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212B1F32" w:rsidR="004074A5" w:rsidRDefault="004074A5" w:rsidP="00053AF9">
      <w:pPr>
        <w:pBdr>
          <w:bottom w:val="dashed" w:sz="12" w:space="1" w:color="auto"/>
        </w:pBdr>
        <w:spacing w:after="0"/>
        <w:rPr>
          <w:lang w:bidi="fa-IR"/>
        </w:rPr>
      </w:pPr>
      <w:r>
        <w:rPr>
          <w:lang w:bidi="fa-IR"/>
        </w:rPr>
        <w:t xml:space="preserve">Latest Commit Hash: </w:t>
      </w:r>
      <w:r w:rsidR="00FC4F90" w:rsidRPr="00FC4F90">
        <w:rPr>
          <w:rStyle w:val="CodeChar"/>
        </w:rPr>
        <w:t>7a5716e376bed326da39b88b8460834d0a14db02</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سیستم</w:t>
      </w:r>
      <w:r w:rsidR="00404DDD" w:rsidRPr="00630245">
        <w:rPr>
          <w:rFonts w:hint="cs"/>
          <w:rtl/>
        </w:rPr>
        <w:t>‌</w:t>
      </w:r>
      <w:r w:rsidRPr="00630245">
        <w:rPr>
          <w:rFonts w:hint="cs"/>
          <w:rtl/>
        </w:rPr>
        <w:t xml:space="preserve">عامل </w:t>
      </w:r>
      <w:r w:rsidRPr="00630245">
        <w:t>xv6</w:t>
      </w:r>
    </w:p>
    <w:p w14:paraId="278B7FBE" w14:textId="4AA8D839" w:rsidR="00254C29" w:rsidRDefault="00254C29" w:rsidP="00C23237">
      <w:pPr>
        <w:pStyle w:val="Heading2"/>
        <w:rPr>
          <w:rtl/>
        </w:rPr>
      </w:pPr>
      <w:r>
        <w:rPr>
          <w:rFonts w:hint="cs"/>
          <w:rtl/>
        </w:rPr>
        <w:t xml:space="preserve">معماری سیستم‌عامل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پردازنده‌های مبتنی بر </w:t>
      </w:r>
      <w:r w:rsidRPr="00BE7A67">
        <w:t>x86</w:t>
      </w:r>
      <w:r w:rsidRPr="00BE7A67">
        <w:rPr>
          <w:rFonts w:hint="cs"/>
          <w:rtl/>
        </w:rPr>
        <w:t xml:space="preserve"> نوشته شده (مطابق با داکیومنت این سیستم عامل؛ </w:t>
      </w:r>
      <w:r w:rsidRPr="00BE7A67">
        <w:t>xv6-rev11</w:t>
      </w:r>
      <w:r w:rsidRPr="00BE7A67">
        <w:rPr>
          <w:rFonts w:hint="cs"/>
          <w:rtl/>
        </w:rPr>
        <w:t xml:space="preserve">). علاوه بر آن در دفاع از این سخن می‌توان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پردازنده‌های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بصورت زیر می‌باشد</w:t>
      </w:r>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می‌کند. این موضوع از دسته‌بندی فایل‌ها که شامل </w:t>
      </w:r>
      <w:r>
        <w:t>file systems</w:t>
      </w:r>
      <w:r>
        <w:rPr>
          <w:rFonts w:hint="cs"/>
          <w:rtl/>
        </w:rPr>
        <w:t xml:space="preserve">، </w:t>
      </w:r>
      <w:r>
        <w:t>system calls</w:t>
      </w:r>
      <w:r>
        <w:rPr>
          <w:rFonts w:hint="cs"/>
          <w:rtl/>
        </w:rPr>
        <w:t xml:space="preserve">، </w:t>
      </w:r>
      <w:r>
        <w:t>user-level</w:t>
      </w:r>
      <w:r>
        <w:rPr>
          <w:rFonts w:hint="cs"/>
          <w:rtl/>
        </w:rPr>
        <w:t xml:space="preserve"> و... </w:t>
      </w:r>
      <w:r w:rsidR="00782877">
        <w:rPr>
          <w:rFonts w:hint="cs"/>
          <w:rtl/>
        </w:rPr>
        <w:t>می‌شود نیز قابل مشاهده است.</w:t>
      </w:r>
    </w:p>
    <w:p w14:paraId="3F17E605" w14:textId="7ECC78E4" w:rsidR="00EF5B64" w:rsidRDefault="000B01B6" w:rsidP="00C23237">
      <w:pPr>
        <w:pStyle w:val="Heading2"/>
        <w:rPr>
          <w:rtl/>
        </w:rPr>
      </w:pPr>
      <w:r>
        <w:rPr>
          <w:rFonts w:hint="cs"/>
          <w:rtl/>
        </w:rPr>
        <w:t>بخش</w:t>
      </w:r>
      <w:r w:rsidR="004056D6">
        <w:rPr>
          <w:rFonts w:hint="cs"/>
          <w:rtl/>
        </w:rPr>
        <w:t>‌</w:t>
      </w:r>
      <w:r>
        <w:rPr>
          <w:rFonts w:hint="cs"/>
          <w:rtl/>
        </w:rPr>
        <w:t>های پردازه</w:t>
      </w:r>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پردازه</w:t>
      </w:r>
      <w:r w:rsidR="004056D6">
        <w:rPr>
          <w:rFonts w:hint="cs"/>
          <w:rtl/>
        </w:rPr>
        <w:t>‌</w:t>
      </w:r>
      <w:r w:rsidR="001C7758">
        <w:rPr>
          <w:rFonts w:hint="cs"/>
          <w:rtl/>
        </w:rPr>
        <w:t>های مختلف</w:t>
      </w:r>
    </w:p>
    <w:p w14:paraId="3D389FE0" w14:textId="3A7D17EA" w:rsidR="00EF5B64" w:rsidRDefault="00EF5B64" w:rsidP="00924939">
      <w:pPr>
        <w:pStyle w:val="Text"/>
        <w:rPr>
          <w:rtl/>
        </w:rPr>
      </w:pPr>
      <w:r>
        <w:rPr>
          <w:rFonts w:hint="cs"/>
          <w:rtl/>
        </w:rPr>
        <w:t xml:space="preserve">یک پردازه در </w:t>
      </w:r>
      <w:r>
        <w:t>xv6</w:t>
      </w:r>
      <w:r>
        <w:rPr>
          <w:rFonts w:hint="cs"/>
          <w:rtl/>
        </w:rPr>
        <w:t xml:space="preserve"> از حافظۀ فضای کاربری (</w:t>
      </w:r>
      <w:r>
        <w:t>user-space</w:t>
      </w:r>
      <w:r>
        <w:rPr>
          <w:rFonts w:hint="cs"/>
          <w:rtl/>
        </w:rPr>
        <w:t xml:space="preserve">) </w:t>
      </w:r>
      <w:r w:rsidR="009625A3">
        <w:rPr>
          <w:rFonts w:hint="cs"/>
          <w:rtl/>
        </w:rPr>
        <w:t>(</w:t>
      </w:r>
      <w:r>
        <w:rPr>
          <w:rFonts w:hint="cs"/>
          <w:rtl/>
        </w:rPr>
        <w:t>شامل دستورات، داده‌ها و استک</w:t>
      </w:r>
      <w:r w:rsidR="009625A3">
        <w:rPr>
          <w:rFonts w:hint="cs"/>
          <w:rtl/>
        </w:rPr>
        <w:t>)</w:t>
      </w:r>
      <w:r>
        <w:rPr>
          <w:rFonts w:hint="cs"/>
          <w:rtl/>
        </w:rPr>
        <w:t>، و وضعی</w:t>
      </w:r>
      <w:r w:rsidR="001E0578">
        <w:rPr>
          <w:rFonts w:hint="cs"/>
          <w:rtl/>
        </w:rPr>
        <w:t>ت پردازه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پردازه</w:t>
      </w:r>
      <w:r w:rsidR="00C250FA">
        <w:rPr>
          <w:rFonts w:hint="cs"/>
          <w:rtl/>
        </w:rPr>
        <w:t>‌</w:t>
      </w:r>
      <w:r>
        <w:rPr>
          <w:rFonts w:hint="cs"/>
          <w:rtl/>
        </w:rPr>
        <w:t>ها تقسیم می‌کند</w:t>
      </w:r>
      <w:r w:rsidR="00D63CFD">
        <w:rPr>
          <w:rFonts w:hint="cs"/>
          <w:rtl/>
        </w:rPr>
        <w:t xml:space="preserve"> و به صورت نامحسوس پردا</w:t>
      </w:r>
      <w:r w:rsidR="00D7152D">
        <w:rPr>
          <w:rFonts w:hint="cs"/>
          <w:rtl/>
        </w:rPr>
        <w:t>زنده‌ه</w:t>
      </w:r>
      <w:r w:rsidR="00D63CFD">
        <w:rPr>
          <w:rFonts w:hint="cs"/>
          <w:rtl/>
        </w:rPr>
        <w:t>ا را برای اجرا</w:t>
      </w:r>
      <w:r w:rsidR="00D7152D">
        <w:rPr>
          <w:rFonts w:hint="cs"/>
          <w:rtl/>
        </w:rPr>
        <w:t>ی دستورات</w:t>
      </w:r>
      <w:r w:rsidR="00D63CFD">
        <w:rPr>
          <w:rFonts w:hint="cs"/>
          <w:rtl/>
        </w:rPr>
        <w:t xml:space="preserve"> به پردازه‌ها اختصاص می‌دهد.</w:t>
      </w:r>
      <w:r w:rsidR="008040EF">
        <w:rPr>
          <w:rFonts w:hint="cs"/>
          <w:rtl/>
        </w:rPr>
        <w:t xml:space="preserve"> هروقت یک پردازه قرار است </w:t>
      </w:r>
      <w:r w:rsidR="00DC658A">
        <w:rPr>
          <w:rFonts w:hint="cs"/>
          <w:rtl/>
        </w:rPr>
        <w:t>از اجرا توسط پردازنده خارج شود</w:t>
      </w:r>
      <w:r w:rsidR="008040EF">
        <w:rPr>
          <w:rFonts w:hint="cs"/>
          <w:rtl/>
        </w:rPr>
        <w:t xml:space="preserve">، سیستم‌عامل </w:t>
      </w:r>
      <w:r w:rsidR="008040EF">
        <w:t>register</w:t>
      </w:r>
      <w:r w:rsidR="008040EF">
        <w:rPr>
          <w:rFonts w:hint="cs"/>
          <w:rtl/>
        </w:rPr>
        <w:t xml:space="preserve"> های </w:t>
      </w:r>
      <w:r w:rsidR="008040EF">
        <w:t>CPU</w:t>
      </w:r>
      <w:r w:rsidR="008040EF">
        <w:rPr>
          <w:rFonts w:hint="cs"/>
          <w:rtl/>
        </w:rPr>
        <w:t xml:space="preserve"> که حاوی مقادیر مورد نیاز آن پردازه بوده را ذخیره می‌کند تا دفعه بعدی که آن پردازه قرار است اجرا شود، آنها را بازگرداند.</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پردازه یک شناسه یکتا </w:t>
      </w:r>
      <w:r>
        <w:t>PID (Process Identifier)</w:t>
      </w:r>
      <w:r>
        <w:rPr>
          <w:rFonts w:hint="cs"/>
          <w:rtl/>
        </w:rPr>
        <w:t xml:space="preserve"> اختصاص می‌دهد.</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14285FF5" w:rsidR="00EB47DB" w:rsidRDefault="00EB47DB" w:rsidP="00EB47DB">
      <w:pPr>
        <w:pStyle w:val="Heading2"/>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6BF606A7" w14:textId="46BFBCF9" w:rsidR="00E01A6C" w:rsidRDefault="00E01A6C" w:rsidP="00E01A6C">
      <w:pPr>
        <w:pStyle w:val="Text"/>
      </w:pPr>
      <w:r w:rsidRPr="00E01A6C">
        <w:rPr>
          <w:rtl/>
        </w:rPr>
        <w:t xml:space="preserve">مفهوم </w:t>
      </w:r>
      <w:r w:rsidRPr="00E01A6C">
        <w:t>file descriptor</w:t>
      </w:r>
      <w:r w:rsidRPr="00E01A6C">
        <w:rPr>
          <w:rtl/>
        </w:rPr>
        <w:t xml:space="preserve"> در ا</w:t>
      </w:r>
      <w:r w:rsidRPr="00E01A6C">
        <w:rPr>
          <w:rFonts w:hint="cs"/>
          <w:rtl/>
        </w:rPr>
        <w:t>ی</w:t>
      </w:r>
      <w:r w:rsidRPr="00E01A6C">
        <w:rPr>
          <w:rFonts w:hint="eastAsia"/>
          <w:rtl/>
        </w:rPr>
        <w:t>ن</w:t>
      </w:r>
      <w:r w:rsidRPr="00E01A6C">
        <w:rPr>
          <w:rtl/>
        </w:rPr>
        <w:t xml:space="preserve"> س</w:t>
      </w:r>
      <w:r w:rsidRPr="00E01A6C">
        <w:rPr>
          <w:rFonts w:hint="cs"/>
          <w:rtl/>
        </w:rPr>
        <w:t>ی</w:t>
      </w:r>
      <w:r w:rsidRPr="00E01A6C">
        <w:rPr>
          <w:rFonts w:hint="eastAsia"/>
          <w:rtl/>
        </w:rPr>
        <w:t>ستم</w:t>
      </w:r>
      <w:r w:rsidRPr="00E01A6C">
        <w:rPr>
          <w:rtl/>
        </w:rPr>
        <w:t xml:space="preserve"> </w:t>
      </w:r>
      <w:proofErr w:type="spellStart"/>
      <w:r w:rsidRPr="00E01A6C">
        <w:rPr>
          <w:rtl/>
        </w:rPr>
        <w:t>عامل‌ها</w:t>
      </w:r>
      <w:proofErr w:type="spellEnd"/>
      <w:r w:rsidRPr="00E01A6C">
        <w:rPr>
          <w:rtl/>
        </w:rPr>
        <w:t xml:space="preserve"> در واقع به </w:t>
      </w:r>
      <w:r w:rsidRPr="00E01A6C">
        <w:rPr>
          <w:rFonts w:hint="cs"/>
          <w:rtl/>
        </w:rPr>
        <w:t>ی</w:t>
      </w:r>
      <w:r w:rsidRPr="00E01A6C">
        <w:rPr>
          <w:rFonts w:hint="eastAsia"/>
          <w:rtl/>
        </w:rPr>
        <w:t>ک</w:t>
      </w:r>
      <w:r w:rsidRPr="00E01A6C">
        <w:rPr>
          <w:rtl/>
        </w:rPr>
        <w:t xml:space="preserve"> عدد اشاره </w:t>
      </w:r>
      <w:proofErr w:type="spellStart"/>
      <w:r w:rsidRPr="00E01A6C">
        <w:rPr>
          <w:rtl/>
        </w:rPr>
        <w:t>م</w:t>
      </w:r>
      <w:r w:rsidRPr="00E01A6C">
        <w:rPr>
          <w:rFonts w:hint="cs"/>
          <w:rtl/>
        </w:rPr>
        <w:t>ی‌</w:t>
      </w:r>
      <w:r w:rsidRPr="00E01A6C">
        <w:rPr>
          <w:rFonts w:hint="eastAsia"/>
          <w:rtl/>
        </w:rPr>
        <w:t>کند</w:t>
      </w:r>
      <w:proofErr w:type="spellEnd"/>
      <w:r w:rsidRPr="00E01A6C">
        <w:rPr>
          <w:rtl/>
        </w:rPr>
        <w:t xml:space="preserve"> که به کمک آن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از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بخواند </w:t>
      </w:r>
      <w:r w:rsidRPr="00E01A6C">
        <w:rPr>
          <w:rFonts w:hint="cs"/>
          <w:rtl/>
        </w:rPr>
        <w:t>ی</w:t>
      </w:r>
      <w:r w:rsidRPr="00E01A6C">
        <w:rPr>
          <w:rFonts w:hint="eastAsia"/>
          <w:rtl/>
        </w:rPr>
        <w:t>ا</w:t>
      </w:r>
      <w:r w:rsidRPr="00E01A6C">
        <w:rPr>
          <w:rtl/>
        </w:rPr>
        <w:t xml:space="preserve"> در آن بنو</w:t>
      </w:r>
      <w:r w:rsidRPr="00E01A6C">
        <w:rPr>
          <w:rFonts w:hint="cs"/>
          <w:rtl/>
        </w:rPr>
        <w:t>ی</w:t>
      </w:r>
      <w:r w:rsidRPr="00E01A6C">
        <w:rPr>
          <w:rFonts w:hint="eastAsia"/>
          <w:rtl/>
        </w:rPr>
        <w:t>سد</w:t>
      </w:r>
      <w:r w:rsidRPr="00E01A6C">
        <w:rPr>
          <w:rtl/>
        </w:rPr>
        <w:t xml:space="preserve">. به </w:t>
      </w:r>
      <w:proofErr w:type="spellStart"/>
      <w:r w:rsidRPr="00E01A6C">
        <w:rPr>
          <w:rtl/>
        </w:rPr>
        <w:t>ازا</w:t>
      </w:r>
      <w:r w:rsidRPr="00E01A6C">
        <w:rPr>
          <w:rFonts w:hint="cs"/>
          <w:rtl/>
        </w:rPr>
        <w:t>ی</w:t>
      </w:r>
      <w:proofErr w:type="spellEnd"/>
      <w:r w:rsidRPr="00E01A6C">
        <w:rPr>
          <w:rtl/>
        </w:rPr>
        <w:t xml:space="preserve"> هر </w:t>
      </w:r>
      <w:proofErr w:type="spellStart"/>
      <w:r w:rsidRPr="00E01A6C">
        <w:rPr>
          <w:rtl/>
        </w:rPr>
        <w:t>پردازه</w:t>
      </w:r>
      <w:proofErr w:type="spellEnd"/>
      <w:r w:rsidRPr="00E01A6C">
        <w:rPr>
          <w:rtl/>
        </w:rPr>
        <w:t xml:space="preserve"> </w:t>
      </w:r>
      <w:r w:rsidRPr="00E01A6C">
        <w:rPr>
          <w:rFonts w:hint="cs"/>
          <w:rtl/>
        </w:rPr>
        <w:t>ی</w:t>
      </w:r>
      <w:r w:rsidRPr="00E01A6C">
        <w:rPr>
          <w:rFonts w:hint="eastAsia"/>
          <w:rtl/>
        </w:rPr>
        <w:t>ک</w:t>
      </w:r>
      <w:r w:rsidRPr="00E01A6C">
        <w:rPr>
          <w:rtl/>
        </w:rPr>
        <w:t xml:space="preserve"> جدول برا</w:t>
      </w:r>
      <w:r w:rsidRPr="00E01A6C">
        <w:rPr>
          <w:rFonts w:hint="cs"/>
          <w:rtl/>
        </w:rPr>
        <w:t>ی</w:t>
      </w:r>
      <w:r w:rsidRPr="00E01A6C">
        <w:rPr>
          <w:rtl/>
        </w:rPr>
        <w:t xml:space="preserve"> نگهدار</w:t>
      </w:r>
      <w:r w:rsidRPr="00E01A6C">
        <w:rPr>
          <w:rFonts w:hint="cs"/>
          <w:rtl/>
        </w:rPr>
        <w:t>ی</w:t>
      </w:r>
      <w:r w:rsidRPr="00E01A6C">
        <w:rPr>
          <w:rtl/>
        </w:rPr>
        <w:t xml:space="preserve"> </w:t>
      </w:r>
      <w:r w:rsidRPr="00E01A6C">
        <w:t>file descriptor</w:t>
      </w:r>
      <w:r w:rsidRPr="00E01A6C">
        <w:rPr>
          <w:rtl/>
        </w:rPr>
        <w:t xml:space="preserve">ها وجود دارد که باعث </w:t>
      </w:r>
      <w:proofErr w:type="spellStart"/>
      <w:r w:rsidRPr="00E01A6C">
        <w:rPr>
          <w:rtl/>
        </w:rPr>
        <w:t>م</w:t>
      </w:r>
      <w:r w:rsidRPr="00E01A6C">
        <w:rPr>
          <w:rFonts w:hint="cs"/>
          <w:rtl/>
        </w:rPr>
        <w:t>ی‌</w:t>
      </w:r>
      <w:r w:rsidRPr="00E01A6C">
        <w:rPr>
          <w:rFonts w:hint="eastAsia"/>
          <w:rtl/>
        </w:rPr>
        <w:t>شود</w:t>
      </w:r>
      <w:proofErr w:type="spellEnd"/>
      <w:r w:rsidRPr="00E01A6C">
        <w:rPr>
          <w:rtl/>
        </w:rPr>
        <w:t xml:space="preserve"> ا</w:t>
      </w:r>
      <w:r w:rsidRPr="00E01A6C">
        <w:rPr>
          <w:rFonts w:hint="cs"/>
          <w:rtl/>
        </w:rPr>
        <w:t>ی</w:t>
      </w:r>
      <w:r w:rsidRPr="00E01A6C">
        <w:rPr>
          <w:rFonts w:hint="eastAsia"/>
          <w:rtl/>
        </w:rPr>
        <w:t>ن</w:t>
      </w:r>
      <w:r w:rsidRPr="00E01A6C">
        <w:rPr>
          <w:rtl/>
        </w:rPr>
        <w:t xml:space="preserve"> مقاد</w:t>
      </w:r>
      <w:r w:rsidRPr="00E01A6C">
        <w:rPr>
          <w:rFonts w:hint="cs"/>
          <w:rtl/>
        </w:rPr>
        <w:t>ی</w:t>
      </w:r>
      <w:r w:rsidRPr="00E01A6C">
        <w:rPr>
          <w:rFonts w:hint="eastAsia"/>
          <w:rtl/>
        </w:rPr>
        <w:t>ر</w:t>
      </w:r>
      <w:r w:rsidRPr="00E01A6C">
        <w:rPr>
          <w:rtl/>
        </w:rPr>
        <w:t xml:space="preserve"> برا</w:t>
      </w:r>
      <w:r w:rsidRPr="00E01A6C">
        <w:rPr>
          <w:rFonts w:hint="cs"/>
          <w:rtl/>
        </w:rPr>
        <w:t>ی</w:t>
      </w:r>
      <w:r w:rsidRPr="00E01A6C">
        <w:rPr>
          <w:rtl/>
        </w:rPr>
        <w:t xml:space="preserve"> </w:t>
      </w:r>
      <w:proofErr w:type="spellStart"/>
      <w:r w:rsidRPr="00E01A6C">
        <w:rPr>
          <w:rtl/>
        </w:rPr>
        <w:t>پردازه‌ها</w:t>
      </w:r>
      <w:proofErr w:type="spellEnd"/>
      <w:r w:rsidRPr="00E01A6C">
        <w:rPr>
          <w:rtl/>
        </w:rPr>
        <w:t xml:space="preserve"> به صورت خصوص</w:t>
      </w:r>
      <w:r w:rsidRPr="00E01A6C">
        <w:rPr>
          <w:rFonts w:hint="cs"/>
          <w:rtl/>
        </w:rPr>
        <w:t>ی</w:t>
      </w:r>
      <w:r w:rsidRPr="00E01A6C">
        <w:rPr>
          <w:rtl/>
        </w:rPr>
        <w:t xml:space="preserve"> باش</w:t>
      </w:r>
      <w:r w:rsidRPr="00E01A6C">
        <w:rPr>
          <w:rFonts w:hint="eastAsia"/>
          <w:rtl/>
        </w:rPr>
        <w:t>د</w:t>
      </w:r>
      <w:r w:rsidRPr="00E01A6C">
        <w:rPr>
          <w:rtl/>
        </w:rPr>
        <w:t xml:space="preserve"> و برا</w:t>
      </w:r>
      <w:r w:rsidRPr="00E01A6C">
        <w:rPr>
          <w:rFonts w:hint="cs"/>
          <w:rtl/>
        </w:rPr>
        <w:t>ی</w:t>
      </w:r>
      <w:r w:rsidRPr="00E01A6C">
        <w:rPr>
          <w:rtl/>
        </w:rPr>
        <w:t xml:space="preserve"> هر کدام از </w:t>
      </w:r>
      <w:proofErr w:type="spellStart"/>
      <w:r w:rsidRPr="00E01A6C">
        <w:rPr>
          <w:rtl/>
        </w:rPr>
        <w:t>آن‌ها</w:t>
      </w:r>
      <w:proofErr w:type="spellEnd"/>
      <w:r w:rsidRPr="00E01A6C">
        <w:rPr>
          <w:rtl/>
        </w:rPr>
        <w:t xml:space="preserve"> از مقدار 0 آغاز شود. </w:t>
      </w:r>
      <w:r w:rsidRPr="00E01A6C">
        <w:rPr>
          <w:rtl/>
        </w:rPr>
        <w:lastRenderedPageBreak/>
        <w:t>طبق قرارداد، مقدار 0 برا</w:t>
      </w:r>
      <w:r w:rsidRPr="00E01A6C">
        <w:rPr>
          <w:rFonts w:hint="cs"/>
          <w:rtl/>
        </w:rPr>
        <w:t>ی</w:t>
      </w:r>
      <w:r w:rsidRPr="00E01A6C">
        <w:rPr>
          <w:rtl/>
        </w:rPr>
        <w:t xml:space="preserve"> </w:t>
      </w:r>
      <w:r w:rsidRPr="00E01A6C">
        <w:t>stdin</w:t>
      </w:r>
      <w:r w:rsidRPr="00E01A6C">
        <w:rPr>
          <w:rtl/>
        </w:rPr>
        <w:t>، مقدار 1 برا</w:t>
      </w:r>
      <w:r w:rsidRPr="00E01A6C">
        <w:rPr>
          <w:rFonts w:hint="cs"/>
          <w:rtl/>
        </w:rPr>
        <w:t>ی</w:t>
      </w:r>
      <w:r w:rsidRPr="00E01A6C">
        <w:rPr>
          <w:rtl/>
        </w:rPr>
        <w:t xml:space="preserve"> </w:t>
      </w:r>
      <w:proofErr w:type="spellStart"/>
      <w:r w:rsidRPr="00E01A6C">
        <w:t>stdout</w:t>
      </w:r>
      <w:proofErr w:type="spellEnd"/>
      <w:r w:rsidRPr="00E01A6C">
        <w:rPr>
          <w:rtl/>
        </w:rPr>
        <w:t xml:space="preserve"> و مقدار 2 برا</w:t>
      </w:r>
      <w:r w:rsidRPr="00E01A6C">
        <w:rPr>
          <w:rFonts w:hint="cs"/>
          <w:rtl/>
        </w:rPr>
        <w:t>ی</w:t>
      </w:r>
      <w:r w:rsidRPr="00E01A6C">
        <w:rPr>
          <w:rtl/>
        </w:rPr>
        <w:t xml:space="preserve"> </w:t>
      </w:r>
      <w:r w:rsidRPr="00E01A6C">
        <w:t>stderr</w:t>
      </w:r>
      <w:r w:rsidRPr="00E01A6C">
        <w:rPr>
          <w:rtl/>
        </w:rPr>
        <w:t xml:space="preserve"> تعر</w:t>
      </w:r>
      <w:r w:rsidRPr="00E01A6C">
        <w:rPr>
          <w:rFonts w:hint="cs"/>
          <w:rtl/>
        </w:rPr>
        <w:t>ی</w:t>
      </w:r>
      <w:r w:rsidRPr="00E01A6C">
        <w:rPr>
          <w:rFonts w:hint="eastAsia"/>
          <w:rtl/>
        </w:rPr>
        <w:t>ف</w:t>
      </w:r>
      <w:r w:rsidRPr="00E01A6C">
        <w:rPr>
          <w:rtl/>
        </w:rPr>
        <w:t xml:space="preserve"> شده است. با توجه به ا</w:t>
      </w:r>
      <w:r w:rsidRPr="00E01A6C">
        <w:rPr>
          <w:rFonts w:hint="cs"/>
          <w:rtl/>
        </w:rPr>
        <w:t>ی</w:t>
      </w:r>
      <w:r w:rsidRPr="00E01A6C">
        <w:rPr>
          <w:rFonts w:hint="eastAsia"/>
          <w:rtl/>
        </w:rPr>
        <w:t>نکه</w:t>
      </w:r>
      <w:r w:rsidRPr="00E01A6C">
        <w:rPr>
          <w:rtl/>
        </w:rPr>
        <w:t xml:space="preserve"> </w:t>
      </w:r>
      <w:r w:rsidRPr="00E01A6C">
        <w:t>file descriptor</w:t>
      </w:r>
      <w:r w:rsidRPr="00E01A6C">
        <w:rPr>
          <w:rtl/>
        </w:rPr>
        <w:t xml:space="preserve">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مربوط به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w:t>
      </w:r>
      <w:r w:rsidRPr="00E01A6C">
        <w:rPr>
          <w:rFonts w:hint="cs"/>
          <w:rtl/>
        </w:rPr>
        <w:t>ی</w:t>
      </w:r>
      <w:r w:rsidRPr="00E01A6C">
        <w:rPr>
          <w:rFonts w:hint="eastAsia"/>
          <w:rtl/>
        </w:rPr>
        <w:t>ک</w:t>
      </w:r>
      <w:r w:rsidRPr="00E01A6C">
        <w:rPr>
          <w:rtl/>
        </w:rPr>
        <w:t xml:space="preserve"> دستگاه </w:t>
      </w:r>
      <w:r w:rsidRPr="00E01A6C">
        <w:rPr>
          <w:rFonts w:hint="cs"/>
          <w:rtl/>
        </w:rPr>
        <w:t>ی</w:t>
      </w:r>
      <w:r w:rsidRPr="00E01A6C">
        <w:rPr>
          <w:rFonts w:hint="eastAsia"/>
          <w:rtl/>
        </w:rPr>
        <w:t>ا</w:t>
      </w:r>
      <w:r w:rsidRPr="00E01A6C">
        <w:rPr>
          <w:rtl/>
        </w:rPr>
        <w:t xml:space="preserve"> </w:t>
      </w:r>
      <w:r w:rsidRPr="00E01A6C">
        <w:t>pipe</w:t>
      </w:r>
      <w:r w:rsidRPr="00E01A6C">
        <w:rPr>
          <w:rtl/>
        </w:rPr>
        <w:t xml:space="preserve"> باشد، س</w:t>
      </w:r>
      <w:r w:rsidRPr="00E01A6C">
        <w:rPr>
          <w:rFonts w:hint="cs"/>
          <w:rtl/>
        </w:rPr>
        <w:t>ی</w:t>
      </w:r>
      <w:r w:rsidRPr="00E01A6C">
        <w:rPr>
          <w:rFonts w:hint="eastAsia"/>
          <w:rtl/>
        </w:rPr>
        <w:t>ستم</w:t>
      </w:r>
      <w:r w:rsidRPr="00E01A6C">
        <w:rPr>
          <w:rtl/>
        </w:rPr>
        <w:t xml:space="preserve"> عامل با استفاده از </w:t>
      </w:r>
      <w:proofErr w:type="spellStart"/>
      <w:r w:rsidRPr="00E01A6C">
        <w:rPr>
          <w:rtl/>
        </w:rPr>
        <w:t>پ</w:t>
      </w:r>
      <w:r w:rsidRPr="00E01A6C">
        <w:rPr>
          <w:rFonts w:hint="cs"/>
          <w:rtl/>
        </w:rPr>
        <w:t>ی</w:t>
      </w:r>
      <w:r w:rsidRPr="00E01A6C">
        <w:rPr>
          <w:rFonts w:hint="eastAsia"/>
          <w:rtl/>
        </w:rPr>
        <w:t>اده‌ساز</w:t>
      </w:r>
      <w:r w:rsidRPr="00E01A6C">
        <w:rPr>
          <w:rFonts w:hint="cs"/>
          <w:rtl/>
        </w:rPr>
        <w:t>ی</w:t>
      </w:r>
      <w:proofErr w:type="spellEnd"/>
      <w:r w:rsidRPr="00E01A6C">
        <w:rPr>
          <w:rtl/>
        </w:rPr>
        <w:t xml:space="preserve"> </w:t>
      </w:r>
      <w:r w:rsidRPr="00E01A6C">
        <w:t>file descriptor</w:t>
      </w:r>
      <w:r w:rsidRPr="00E01A6C">
        <w:rPr>
          <w:rtl/>
        </w:rPr>
        <w:t>ها به ا</w:t>
      </w:r>
      <w:r w:rsidRPr="00E01A6C">
        <w:rPr>
          <w:rFonts w:hint="cs"/>
          <w:rtl/>
        </w:rPr>
        <w:t>ی</w:t>
      </w:r>
      <w:r w:rsidRPr="00E01A6C">
        <w:rPr>
          <w:rFonts w:hint="eastAsia"/>
          <w:rtl/>
        </w:rPr>
        <w:t>ن</w:t>
      </w:r>
      <w:r w:rsidRPr="00E01A6C">
        <w:rPr>
          <w:rtl/>
        </w:rPr>
        <w:t xml:space="preserve"> شکل، توانسته است </w:t>
      </w:r>
      <w:r w:rsidRPr="00E01A6C">
        <w:rPr>
          <w:rFonts w:hint="cs"/>
          <w:rtl/>
        </w:rPr>
        <w:t>ی</w:t>
      </w:r>
      <w:r w:rsidRPr="00E01A6C">
        <w:rPr>
          <w:rFonts w:hint="eastAsia"/>
          <w:rtl/>
        </w:rPr>
        <w:t>ک</w:t>
      </w:r>
      <w:r w:rsidRPr="00E01A6C">
        <w:rPr>
          <w:rtl/>
        </w:rPr>
        <w:t xml:space="preserve"> </w:t>
      </w:r>
      <w:r w:rsidRPr="00E01A6C">
        <w:t>interface</w:t>
      </w:r>
      <w:r w:rsidRPr="00E01A6C">
        <w:rPr>
          <w:rtl/>
        </w:rPr>
        <w:t xml:space="preserve"> انتزاع</w:t>
      </w:r>
      <w:r w:rsidRPr="00E01A6C">
        <w:rPr>
          <w:rFonts w:hint="cs"/>
          <w:rtl/>
        </w:rPr>
        <w:t>ی</w:t>
      </w:r>
      <w:r w:rsidRPr="00E01A6C">
        <w:rPr>
          <w:rtl/>
        </w:rPr>
        <w:t xml:space="preserve"> برا</w:t>
      </w:r>
      <w:r w:rsidRPr="00E01A6C">
        <w:rPr>
          <w:rFonts w:hint="cs"/>
          <w:rtl/>
        </w:rPr>
        <w:t>ی</w:t>
      </w:r>
      <w:r w:rsidRPr="00E01A6C">
        <w:rPr>
          <w:rtl/>
        </w:rPr>
        <w:t xml:space="preserve"> </w:t>
      </w:r>
      <w:proofErr w:type="spellStart"/>
      <w:r w:rsidRPr="00E01A6C">
        <w:rPr>
          <w:rtl/>
        </w:rPr>
        <w:t>هرکدام</w:t>
      </w:r>
      <w:proofErr w:type="spellEnd"/>
      <w:r w:rsidRPr="00E01A6C">
        <w:rPr>
          <w:rtl/>
        </w:rPr>
        <w:t xml:space="preserve"> از ا</w:t>
      </w:r>
      <w:r w:rsidRPr="00E01A6C">
        <w:rPr>
          <w:rFonts w:hint="cs"/>
          <w:rtl/>
        </w:rPr>
        <w:t>ی</w:t>
      </w:r>
      <w:r w:rsidRPr="00E01A6C">
        <w:rPr>
          <w:rFonts w:hint="eastAsia"/>
          <w:rtl/>
        </w:rPr>
        <w:t>ن</w:t>
      </w:r>
      <w:r w:rsidRPr="00E01A6C">
        <w:rPr>
          <w:rtl/>
        </w:rPr>
        <w:t xml:space="preserve"> موارد ا</w:t>
      </w:r>
      <w:r w:rsidRPr="00E01A6C">
        <w:rPr>
          <w:rFonts w:hint="cs"/>
          <w:rtl/>
        </w:rPr>
        <w:t>ی</w:t>
      </w:r>
      <w:r w:rsidRPr="00E01A6C">
        <w:rPr>
          <w:rFonts w:hint="eastAsia"/>
          <w:rtl/>
        </w:rPr>
        <w:t>جاد</w:t>
      </w:r>
      <w:r w:rsidRPr="00E01A6C">
        <w:rPr>
          <w:rtl/>
        </w:rPr>
        <w:t xml:space="preserve"> کند و همه </w:t>
      </w:r>
      <w:proofErr w:type="spellStart"/>
      <w:r w:rsidRPr="00E01A6C">
        <w:rPr>
          <w:rtl/>
        </w:rPr>
        <w:t>آن‌ها</w:t>
      </w:r>
      <w:proofErr w:type="spellEnd"/>
      <w:r w:rsidRPr="00E01A6C">
        <w:rPr>
          <w:rtl/>
        </w:rPr>
        <w:t xml:space="preserve"> را به </w:t>
      </w:r>
      <w:r w:rsidRPr="00E01A6C">
        <w:rPr>
          <w:rFonts w:hint="cs"/>
          <w:rtl/>
        </w:rPr>
        <w:t>ی</w:t>
      </w:r>
      <w:r w:rsidRPr="00E01A6C">
        <w:rPr>
          <w:rFonts w:hint="eastAsia"/>
          <w:rtl/>
        </w:rPr>
        <w:t>ک</w:t>
      </w:r>
      <w:r w:rsidRPr="00E01A6C">
        <w:rPr>
          <w:rtl/>
        </w:rPr>
        <w:t xml:space="preserve"> شکل بب</w:t>
      </w:r>
      <w:r w:rsidRPr="00E01A6C">
        <w:rPr>
          <w:rFonts w:hint="cs"/>
          <w:rtl/>
        </w:rPr>
        <w:t>ی</w:t>
      </w:r>
      <w:r w:rsidRPr="00E01A6C">
        <w:rPr>
          <w:rFonts w:hint="eastAsia"/>
          <w:rtl/>
        </w:rPr>
        <w:t>ند</w:t>
      </w:r>
      <w:r w:rsidRPr="00E01A6C">
        <w:rPr>
          <w:rtl/>
        </w:rPr>
        <w:t>.</w:t>
      </w:r>
    </w:p>
    <w:p w14:paraId="44C168E2" w14:textId="3E5B8FBB" w:rsidR="00E01A6C" w:rsidRDefault="00E01A6C" w:rsidP="00E01A6C">
      <w:pPr>
        <w:pStyle w:val="Text"/>
        <w:rPr>
          <w:rtl/>
        </w:rPr>
      </w:pPr>
      <w:proofErr w:type="spellStart"/>
      <w:r>
        <w:rPr>
          <w:rFonts w:hint="cs"/>
          <w:rtl/>
        </w:rPr>
        <w:t>عملگر</w:t>
      </w:r>
      <w:proofErr w:type="spellEnd"/>
      <w:r>
        <w:rPr>
          <w:rFonts w:hint="cs"/>
          <w:rtl/>
        </w:rPr>
        <w:t xml:space="preserve"> </w:t>
      </w:r>
      <w:r>
        <w:t>pipe</w:t>
      </w:r>
      <w:r>
        <w:rPr>
          <w:rFonts w:hint="cs"/>
          <w:rtl/>
        </w:rPr>
        <w:t xml:space="preserve"> برای ارتباط بین </w:t>
      </w:r>
      <w:proofErr w:type="spellStart"/>
      <w:r>
        <w:rPr>
          <w:rFonts w:hint="cs"/>
          <w:rtl/>
        </w:rPr>
        <w:t>پردازه‌ها</w:t>
      </w:r>
      <w:proofErr w:type="spellEnd"/>
      <w:r>
        <w:rPr>
          <w:rFonts w:hint="cs"/>
          <w:rtl/>
        </w:rPr>
        <w:t xml:space="preserve"> استفاده </w:t>
      </w:r>
      <w:proofErr w:type="spellStart"/>
      <w:r>
        <w:rPr>
          <w:rFonts w:hint="cs"/>
          <w:rtl/>
        </w:rPr>
        <w:t>می‌شود</w:t>
      </w:r>
      <w:proofErr w:type="spellEnd"/>
      <w:r>
        <w:rPr>
          <w:rFonts w:hint="cs"/>
          <w:rtl/>
        </w:rPr>
        <w:t xml:space="preserve">. در واقع به کمک این </w:t>
      </w:r>
      <w:proofErr w:type="spellStart"/>
      <w:r>
        <w:rPr>
          <w:rFonts w:hint="cs"/>
          <w:rtl/>
        </w:rPr>
        <w:t>عملگر</w:t>
      </w:r>
      <w:proofErr w:type="spellEnd"/>
      <w:r>
        <w:rPr>
          <w:rFonts w:hint="cs"/>
          <w:rtl/>
        </w:rPr>
        <w:t xml:space="preserve"> </w:t>
      </w:r>
      <w:proofErr w:type="spellStart"/>
      <w:r>
        <w:rPr>
          <w:rFonts w:hint="cs"/>
          <w:rtl/>
        </w:rPr>
        <w:t>می‌توانیم</w:t>
      </w:r>
      <w:proofErr w:type="spellEnd"/>
      <w:r>
        <w:rPr>
          <w:rFonts w:hint="cs"/>
          <w:rtl/>
        </w:rPr>
        <w:t xml:space="preserve"> </w:t>
      </w:r>
      <w:proofErr w:type="spellStart"/>
      <w:r>
        <w:t>stdout</w:t>
      </w:r>
      <w:proofErr w:type="spellEnd"/>
      <w:r>
        <w:rPr>
          <w:rFonts w:hint="cs"/>
          <w:rtl/>
        </w:rPr>
        <w:t xml:space="preserve"> یک </w:t>
      </w:r>
      <w:proofErr w:type="spellStart"/>
      <w:r>
        <w:rPr>
          <w:rFonts w:hint="cs"/>
          <w:rtl/>
        </w:rPr>
        <w:t>پردازه</w:t>
      </w:r>
      <w:proofErr w:type="spellEnd"/>
      <w:r>
        <w:rPr>
          <w:rFonts w:hint="cs"/>
          <w:rtl/>
        </w:rPr>
        <w:t xml:space="preserve"> را به </w:t>
      </w:r>
      <w:r>
        <w:t>stdin</w:t>
      </w:r>
      <w:r>
        <w:rPr>
          <w:rFonts w:hint="cs"/>
          <w:rtl/>
        </w:rPr>
        <w:t xml:space="preserve"> یک </w:t>
      </w:r>
      <w:proofErr w:type="spellStart"/>
      <w:r>
        <w:rPr>
          <w:rFonts w:hint="cs"/>
          <w:rtl/>
        </w:rPr>
        <w:t>پردازه</w:t>
      </w:r>
      <w:proofErr w:type="spellEnd"/>
      <w:r>
        <w:rPr>
          <w:rFonts w:hint="cs"/>
          <w:rtl/>
        </w:rPr>
        <w:t xml:space="preserve"> دیگر متصل کنیم.</w:t>
      </w:r>
    </w:p>
    <w:p w14:paraId="59A5BCD1" w14:textId="372F6A33" w:rsidR="00E01A6C" w:rsidRPr="00E01A6C" w:rsidRDefault="00E01A6C" w:rsidP="00E01A6C">
      <w:pPr>
        <w:pStyle w:val="Text"/>
        <w:rPr>
          <w:rtl/>
        </w:rPr>
      </w:pPr>
      <w:r>
        <w:rPr>
          <w:rFonts w:hint="cs"/>
          <w:rtl/>
        </w:rPr>
        <w:t xml:space="preserve">عملکرد </w:t>
      </w:r>
      <w:r>
        <w:t>pipe</w:t>
      </w:r>
      <w:r>
        <w:rPr>
          <w:rFonts w:hint="cs"/>
          <w:rtl/>
        </w:rPr>
        <w:t xml:space="preserve"> در سیستم عامل </w:t>
      </w:r>
      <w:r>
        <w:t>xv6</w:t>
      </w:r>
      <w:r>
        <w:rPr>
          <w:rFonts w:hint="cs"/>
          <w:rtl/>
        </w:rPr>
        <w:t xml:space="preserve"> به این صورت است که ابتدا به کمک تابع </w:t>
      </w:r>
      <w:r w:rsidRPr="001C0D0E">
        <w:rPr>
          <w:rStyle w:val="CodeChar"/>
        </w:rPr>
        <w:t>pipe</w:t>
      </w:r>
      <w:r>
        <w:rPr>
          <w:rFonts w:hint="cs"/>
          <w:rtl/>
        </w:rPr>
        <w:t xml:space="preserve">، دو </w:t>
      </w:r>
      <w:r>
        <w:t>file descriptor</w:t>
      </w:r>
      <w:r>
        <w:rPr>
          <w:rFonts w:hint="cs"/>
          <w:rtl/>
        </w:rPr>
        <w:t xml:space="preserve"> که به هم متصل هستند ایجاد </w:t>
      </w:r>
      <w:proofErr w:type="spellStart"/>
      <w:r>
        <w:rPr>
          <w:rFonts w:hint="cs"/>
          <w:rtl/>
        </w:rPr>
        <w:t>می‌کند</w:t>
      </w:r>
      <w:proofErr w:type="spellEnd"/>
      <w:r>
        <w:rPr>
          <w:rFonts w:hint="cs"/>
          <w:rtl/>
        </w:rPr>
        <w:t xml:space="preserve">. سپس برای </w:t>
      </w:r>
      <w:proofErr w:type="spellStart"/>
      <w:r>
        <w:rPr>
          <w:rFonts w:hint="cs"/>
          <w:rtl/>
        </w:rPr>
        <w:t>پردازه</w:t>
      </w:r>
      <w:proofErr w:type="spellEnd"/>
      <w:r>
        <w:rPr>
          <w:rFonts w:hint="cs"/>
          <w:rtl/>
        </w:rPr>
        <w:t xml:space="preserve"> سمت چپ ابتدا بخش قابل خواندن </w:t>
      </w:r>
      <w:proofErr w:type="spellStart"/>
      <w:r>
        <w:rPr>
          <w:rFonts w:hint="cs"/>
          <w:rtl/>
        </w:rPr>
        <w:t>پایپ</w:t>
      </w:r>
      <w:proofErr w:type="spellEnd"/>
      <w:r>
        <w:rPr>
          <w:rFonts w:hint="cs"/>
          <w:rtl/>
        </w:rPr>
        <w:t xml:space="preserve"> را </w:t>
      </w:r>
      <w:proofErr w:type="spellStart"/>
      <w:r>
        <w:rPr>
          <w:rFonts w:hint="cs"/>
          <w:rtl/>
        </w:rPr>
        <w:t>می‌بندد</w:t>
      </w:r>
      <w:proofErr w:type="spellEnd"/>
      <w:r>
        <w:rPr>
          <w:rFonts w:hint="cs"/>
          <w:rtl/>
        </w:rPr>
        <w:t xml:space="preserve"> و سپس بخش قابل نوشتن آن را به عنوان </w:t>
      </w:r>
      <w:proofErr w:type="spellStart"/>
      <w:r>
        <w:t>stdout</w:t>
      </w:r>
      <w:proofErr w:type="spellEnd"/>
      <w:r>
        <w:rPr>
          <w:rFonts w:hint="cs"/>
          <w:rtl/>
        </w:rPr>
        <w:t xml:space="preserve"> برای این </w:t>
      </w:r>
      <w:proofErr w:type="spellStart"/>
      <w:r>
        <w:rPr>
          <w:rFonts w:hint="cs"/>
          <w:rtl/>
        </w:rPr>
        <w:t>پردازه</w:t>
      </w:r>
      <w:proofErr w:type="spellEnd"/>
      <w:r>
        <w:rPr>
          <w:rFonts w:hint="cs"/>
          <w:rtl/>
        </w:rPr>
        <w:t xml:space="preserve"> قرار </w:t>
      </w:r>
      <w:proofErr w:type="spellStart"/>
      <w:r>
        <w:rPr>
          <w:rFonts w:hint="cs"/>
          <w:rtl/>
        </w:rPr>
        <w:t>می‌دهد</w:t>
      </w:r>
      <w:proofErr w:type="spellEnd"/>
      <w:r>
        <w:rPr>
          <w:rFonts w:hint="cs"/>
          <w:rtl/>
        </w:rPr>
        <w:t xml:space="preserve"> و دستور را اجرا </w:t>
      </w:r>
      <w:proofErr w:type="spellStart"/>
      <w:r>
        <w:rPr>
          <w:rFonts w:hint="cs"/>
          <w:rtl/>
        </w:rPr>
        <w:t>می‌کند</w:t>
      </w:r>
      <w:proofErr w:type="spellEnd"/>
      <w:r>
        <w:rPr>
          <w:rFonts w:hint="cs"/>
          <w:rtl/>
        </w:rPr>
        <w:t xml:space="preserve">. برای </w:t>
      </w:r>
      <w:proofErr w:type="spellStart"/>
      <w:r>
        <w:rPr>
          <w:rFonts w:hint="cs"/>
          <w:rtl/>
        </w:rPr>
        <w:t>پردازه</w:t>
      </w:r>
      <w:proofErr w:type="spellEnd"/>
      <w:r>
        <w:rPr>
          <w:rFonts w:hint="cs"/>
          <w:rtl/>
        </w:rPr>
        <w:t xml:space="preserve"> سمت راست ابتدا بخش</w:t>
      </w:r>
      <w:r w:rsidR="001C0D0E">
        <w:rPr>
          <w:rFonts w:hint="cs"/>
          <w:rtl/>
        </w:rPr>
        <w:t xml:space="preserve"> قابل نوشتن </w:t>
      </w:r>
      <w:proofErr w:type="spellStart"/>
      <w:r w:rsidR="001C0D0E">
        <w:rPr>
          <w:rFonts w:hint="cs"/>
          <w:rtl/>
        </w:rPr>
        <w:t>پایپ</w:t>
      </w:r>
      <w:proofErr w:type="spellEnd"/>
      <w:r w:rsidR="001C0D0E">
        <w:rPr>
          <w:rFonts w:hint="cs"/>
          <w:rtl/>
        </w:rPr>
        <w:t xml:space="preserve"> را </w:t>
      </w:r>
      <w:proofErr w:type="spellStart"/>
      <w:r w:rsidR="001C0D0E">
        <w:rPr>
          <w:rFonts w:hint="cs"/>
          <w:rtl/>
        </w:rPr>
        <w:t>می‌بندد</w:t>
      </w:r>
      <w:proofErr w:type="spellEnd"/>
      <w:r w:rsidR="001C0D0E">
        <w:rPr>
          <w:rFonts w:hint="cs"/>
          <w:rtl/>
        </w:rPr>
        <w:t xml:space="preserve"> و سپس بخش قابل خواندن آن را به عنوان </w:t>
      </w:r>
      <w:r w:rsidR="001C0D0E">
        <w:t>stdin</w:t>
      </w:r>
      <w:r w:rsidR="001C0D0E">
        <w:rPr>
          <w:rFonts w:hint="cs"/>
          <w:rtl/>
        </w:rPr>
        <w:t xml:space="preserve"> در نظر </w:t>
      </w:r>
      <w:proofErr w:type="spellStart"/>
      <w:r w:rsidR="001C0D0E">
        <w:rPr>
          <w:rFonts w:hint="cs"/>
          <w:rtl/>
        </w:rPr>
        <w:t>می‌گیرد</w:t>
      </w:r>
      <w:proofErr w:type="spellEnd"/>
      <w:r w:rsidR="001C0D0E">
        <w:rPr>
          <w:rFonts w:hint="cs"/>
          <w:rtl/>
        </w:rPr>
        <w:t xml:space="preserve"> و در نهایت این دستور را هم اجرا </w:t>
      </w:r>
      <w:proofErr w:type="spellStart"/>
      <w:r w:rsidR="001C0D0E">
        <w:rPr>
          <w:rFonts w:hint="cs"/>
          <w:rtl/>
        </w:rPr>
        <w:t>می‌کند</w:t>
      </w:r>
      <w:proofErr w:type="spellEnd"/>
      <w:r w:rsidR="001C0D0E">
        <w:rPr>
          <w:rFonts w:hint="cs"/>
          <w:rtl/>
        </w:rPr>
        <w:t>.</w:t>
      </w:r>
      <w:r w:rsidR="00FD266A">
        <w:t xml:space="preserve"> </w:t>
      </w:r>
      <w:r w:rsidR="001C0D0E">
        <w:rPr>
          <w:rFonts w:hint="cs"/>
          <w:rtl/>
        </w:rPr>
        <w:t xml:space="preserve">سپس منتظر </w:t>
      </w:r>
      <w:proofErr w:type="spellStart"/>
      <w:r w:rsidR="00FD266A">
        <w:rPr>
          <w:rFonts w:hint="cs"/>
          <w:rtl/>
        </w:rPr>
        <w:t>می‌ماند</w:t>
      </w:r>
      <w:proofErr w:type="spellEnd"/>
      <w:r w:rsidR="001C0D0E">
        <w:rPr>
          <w:rFonts w:hint="cs"/>
          <w:rtl/>
        </w:rPr>
        <w:t xml:space="preserve"> تا هر 2 دستور خاتمه یابند. ممکن است دستور سمت راست </w:t>
      </w:r>
      <w:proofErr w:type="spellStart"/>
      <w:r w:rsidR="001C0D0E">
        <w:rPr>
          <w:rFonts w:hint="cs"/>
          <w:rtl/>
        </w:rPr>
        <w:t>پایپ</w:t>
      </w:r>
      <w:proofErr w:type="spellEnd"/>
      <w:r w:rsidR="001C0D0E">
        <w:rPr>
          <w:rFonts w:hint="cs"/>
          <w:rtl/>
        </w:rPr>
        <w:t xml:space="preserve"> شامل دستوراتی باشد که در خود </w:t>
      </w:r>
      <w:proofErr w:type="spellStart"/>
      <w:r w:rsidR="001C0D0E">
        <w:rPr>
          <w:rFonts w:hint="cs"/>
          <w:rtl/>
        </w:rPr>
        <w:t>آن‌ها</w:t>
      </w:r>
      <w:proofErr w:type="spellEnd"/>
      <w:r w:rsidR="001C0D0E">
        <w:rPr>
          <w:rFonts w:hint="cs"/>
          <w:rtl/>
        </w:rPr>
        <w:t xml:space="preserve"> نیز از </w:t>
      </w:r>
      <w:proofErr w:type="spellStart"/>
      <w:r w:rsidR="001C0D0E">
        <w:rPr>
          <w:rFonts w:hint="cs"/>
          <w:rtl/>
        </w:rPr>
        <w:t>پایپ</w:t>
      </w:r>
      <w:proofErr w:type="spellEnd"/>
      <w:r w:rsidR="001C0D0E">
        <w:rPr>
          <w:rFonts w:hint="cs"/>
          <w:rtl/>
        </w:rPr>
        <w:t xml:space="preserve"> استفاده شده است. در این صورت، درختی از دستورات اجرا </w:t>
      </w:r>
      <w:proofErr w:type="spellStart"/>
      <w:r w:rsidR="001C0D0E">
        <w:rPr>
          <w:rFonts w:hint="cs"/>
          <w:rtl/>
        </w:rPr>
        <w:t>می‌شوند</w:t>
      </w:r>
      <w:proofErr w:type="spellEnd"/>
      <w:r w:rsidR="001C0D0E">
        <w:rPr>
          <w:rFonts w:hint="cs"/>
          <w:rtl/>
        </w:rPr>
        <w:t xml:space="preserve">. لازم به ذکر است که </w:t>
      </w:r>
      <w:proofErr w:type="spellStart"/>
      <w:r w:rsidR="001C0D0E">
        <w:rPr>
          <w:rFonts w:hint="cs"/>
          <w:rtl/>
        </w:rPr>
        <w:t>پردازه</w:t>
      </w:r>
      <w:proofErr w:type="spellEnd"/>
      <w:r w:rsidR="001C0D0E">
        <w:rPr>
          <w:rFonts w:hint="cs"/>
          <w:rtl/>
        </w:rPr>
        <w:t xml:space="preserve"> سمت راست تا زمانی که </w:t>
      </w:r>
      <w:r w:rsidR="001C0D0E">
        <w:t>stdin</w:t>
      </w:r>
      <w:r w:rsidR="001C0D0E">
        <w:rPr>
          <w:rFonts w:hint="cs"/>
          <w:rtl/>
        </w:rPr>
        <w:t xml:space="preserve"> آن به </w:t>
      </w:r>
      <w:r w:rsidR="001C0D0E">
        <w:t>end of file</w:t>
      </w:r>
      <w:r w:rsidR="001C0D0E">
        <w:rPr>
          <w:rFonts w:hint="cs"/>
          <w:rtl/>
        </w:rPr>
        <w:t xml:space="preserve"> نرسیده باشد، منتظر داده جدید </w:t>
      </w:r>
      <w:proofErr w:type="spellStart"/>
      <w:r w:rsidR="001C0D0E">
        <w:rPr>
          <w:rFonts w:hint="cs"/>
          <w:rtl/>
        </w:rPr>
        <w:t>می‌ماند</w:t>
      </w:r>
      <w:proofErr w:type="spellEnd"/>
      <w:r w:rsidR="001C0D0E">
        <w:rPr>
          <w:rFonts w:hint="cs"/>
          <w:rtl/>
        </w:rPr>
        <w:t>.</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t xml:space="preserve">تابع </w:t>
      </w:r>
      <w:r w:rsidRPr="009C03ED">
        <w:rPr>
          <w:rStyle w:val="CodeChar"/>
        </w:rPr>
        <w:t>fork</w:t>
      </w:r>
      <w:r>
        <w:rPr>
          <w:rFonts w:hint="cs"/>
          <w:rtl/>
        </w:rPr>
        <w:t xml:space="preserve"> برای ایجاد یک </w:t>
      </w:r>
      <w:r>
        <w:t>process</w:t>
      </w:r>
      <w:r>
        <w:rPr>
          <w:rFonts w:hint="cs"/>
          <w:rtl/>
        </w:rPr>
        <w:t xml:space="preserve"> جدید استفاده می‌شود. در واقع این تابع یک نس</w:t>
      </w:r>
      <w:r w:rsidR="007A275B">
        <w:rPr>
          <w:rFonts w:hint="cs"/>
          <w:rtl/>
        </w:rPr>
        <w:t>خ</w:t>
      </w:r>
      <w:r>
        <w:rPr>
          <w:rFonts w:hint="cs"/>
          <w:rtl/>
        </w:rPr>
        <w:t xml:space="preserve">ه کپی از پردازه‌ای </w:t>
      </w:r>
      <w:r w:rsidR="007A275B">
        <w:rPr>
          <w:rFonts w:hint="cs"/>
          <w:rtl/>
        </w:rPr>
        <w:t>می‌سازد</w:t>
      </w:r>
      <w:r>
        <w:rPr>
          <w:rFonts w:hint="cs"/>
          <w:rtl/>
        </w:rPr>
        <w:t xml:space="preserve"> که این تابع را صدا زده است. منظور از کپی این است که دیتا و دستورات پردازه فعلی در حافظه پردازه جدید (</w:t>
      </w:r>
      <w:r>
        <w:t>child</w:t>
      </w:r>
      <w:r>
        <w:rPr>
          <w:rFonts w:hint="cs"/>
          <w:rtl/>
        </w:rPr>
        <w:t xml:space="preserve">) کپی می‌شوند. با وجود اینکه در لحظه ایجاد پردازه فرزند، داده‌های آن (متغیرها و رجیسترها) با پردازه پدر یکسان هستند، اما در واقع این دو پردازه حافظه جداگانه‌ای خواهند داشت و تغییر یک متغیر در پردازه پدر، آن متغیر در پردازه فرزند را تغییر نمی‌دهد. پردازه پدر پس از </w:t>
      </w:r>
      <w:r w:rsidR="00B721EF">
        <w:rPr>
          <w:rFonts w:hint="cs"/>
          <w:rtl/>
        </w:rPr>
        <w:t xml:space="preserve">ایجاد پردازه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بازمی‌گردد که امکان اجرای همزمان دو پردازه را فراهم می‌سازد.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پردازه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در پردازه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پردازه جدید اروری وجود داشته و پردازه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پردازه پدر منتظر پایان یافتن پردازه فرزند می‌شود و سپس کار خود را ادامه می‌دهد.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پردازه فعلی هیچ پردازه فرزندی نداشته باشد، خروجی این تابع </w:t>
      </w:r>
      <w:r>
        <w:t>-1</w:t>
      </w:r>
      <w:r>
        <w:rPr>
          <w:rFonts w:hint="cs"/>
          <w:rtl/>
        </w:rPr>
        <w:t xml:space="preserve"> خواهد بود. همچنین ورودی این تابع پوینتر به متغیری است که در نهایت </w:t>
      </w:r>
      <w:r>
        <w:t>status code</w:t>
      </w:r>
      <w:r>
        <w:rPr>
          <w:rFonts w:hint="cs"/>
          <w:rtl/>
        </w:rPr>
        <w:t xml:space="preserve"> مروبط به پردازه فرزند در آن قرار می‌گیرد. برای </w:t>
      </w:r>
      <w:r>
        <w:t>ignore</w:t>
      </w:r>
      <w:r>
        <w:rPr>
          <w:rFonts w:hint="cs"/>
          <w:rtl/>
        </w:rPr>
        <w:t xml:space="preserve"> کردن این پارامتر از </w:t>
      </w:r>
      <w:r w:rsidRPr="009C03ED">
        <w:rPr>
          <w:rStyle w:val="CodeChar"/>
        </w:rPr>
        <w:t>((int*)0)</w:t>
      </w:r>
      <w:r>
        <w:rPr>
          <w:rFonts w:hint="cs"/>
          <w:rtl/>
        </w:rPr>
        <w:t xml:space="preserve"> استفاده می‌شود.</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می‌دهد:</w:t>
      </w:r>
    </w:p>
    <w:p w14:paraId="14C56B39" w14:textId="00E1A982" w:rsidR="003245B2" w:rsidRDefault="00095471" w:rsidP="00095471">
      <w:pPr>
        <w:pStyle w:val="Text"/>
      </w:pPr>
      <w:r>
        <w:rPr>
          <w:noProof/>
          <w:rtl/>
          <w:lang w:val="fa-IR"/>
        </w:rPr>
        <w:lastRenderedPageBreak/>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49F9EBB1"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proofErr w:type="gramStart"/>
                            <w:r>
                              <w:rPr>
                                <w:rFonts w:ascii="Courier New" w:hAnsi="Courier New" w:cs="Courier New"/>
                                <w:color w:val="383A42"/>
                              </w:rPr>
                              <w:t>fork(</w:t>
                            </w:r>
                            <w:proofErr w:type="gram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49F9EBB1"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proofErr w:type="gramStart"/>
                      <w:r>
                        <w:rPr>
                          <w:rFonts w:ascii="Courier New" w:hAnsi="Courier New" w:cs="Courier New"/>
                          <w:color w:val="383A42"/>
                        </w:rPr>
                        <w:t>fork(</w:t>
                      </w:r>
                      <w:proofErr w:type="gram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پردازه فعلی را با یک حافظه جدید که در آن یک برنامه با فایل </w:t>
      </w:r>
      <w:r w:rsidR="007A5FBE">
        <w:t>ELF</w:t>
      </w:r>
      <w:r>
        <w:rPr>
          <w:rFonts w:hint="cs"/>
          <w:rtl/>
        </w:rPr>
        <w:t xml:space="preserve"> لود شده است، جایگزین می‌کند.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پردازه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نمی‌گردد و برنامه جدید اجرا می‌شود مگر اینکه در زمان اجرای این تابع یک ارور رخ دهد. برنامه جدید اجرا شده در یک نقطه‌ای با استفاده از تابع </w:t>
      </w:r>
      <w:r w:rsidRPr="008C59AD">
        <w:rPr>
          <w:rStyle w:val="CodeChar"/>
        </w:rPr>
        <w:t>exit</w:t>
      </w:r>
      <w:r>
        <w:rPr>
          <w:rFonts w:hint="cs"/>
          <w:rtl/>
        </w:rPr>
        <w:t xml:space="preserve"> </w:t>
      </w:r>
      <w:r w:rsidR="003245B2">
        <w:rPr>
          <w:rFonts w:hint="cs"/>
          <w:rtl/>
        </w:rPr>
        <w:t xml:space="preserve">اجرای پردازه را </w:t>
      </w:r>
      <w:r w:rsidR="0082476F">
        <w:rPr>
          <w:rFonts w:hint="cs"/>
          <w:rtl/>
        </w:rPr>
        <w:t>خاتمه</w:t>
      </w:r>
      <w:r w:rsidR="003245B2">
        <w:rPr>
          <w:rFonts w:hint="cs"/>
          <w:rtl/>
        </w:rPr>
        <w:t xml:space="preserve"> می‌دهد.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آرگومان‌های ورودی برنامه است. </w:t>
      </w:r>
    </w:p>
    <w:p w14:paraId="73A16BB7" w14:textId="4BA00D5D" w:rsidR="00A30E0A" w:rsidRDefault="003245B2" w:rsidP="00A30E0A">
      <w:pPr>
        <w:pStyle w:val="Text"/>
      </w:pPr>
      <w:r>
        <w:rPr>
          <w:rFonts w:hint="cs"/>
          <w:rtl/>
        </w:rPr>
        <w:t>قطعه کد زیر مثالی از اجرای این تابع را نشان می‌دهد:</w:t>
      </w:r>
    </w:p>
    <w:p w14:paraId="0A2670A5" w14:textId="0B4EA4E5" w:rsidR="003245B2" w:rsidRDefault="002A09FF" w:rsidP="002A09FF">
      <w:pPr>
        <w:pStyle w:val="Text"/>
      </w:pPr>
      <w:r>
        <w:rPr>
          <w:noProof/>
          <w:rtl/>
          <w:lang w:val="fa-IR"/>
        </w:rPr>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می‌دهد. زمانی که کاربر در </w:t>
      </w:r>
      <w:r>
        <w:t>shell</w:t>
      </w:r>
      <w:r>
        <w:rPr>
          <w:rFonts w:hint="cs"/>
          <w:rtl/>
        </w:rPr>
        <w:t xml:space="preserve"> یک برنامه را اجرا می‌کند، کاری که در پشت صحنه توسط </w:t>
      </w:r>
      <w:r>
        <w:t>shell</w:t>
      </w:r>
      <w:r>
        <w:rPr>
          <w:rFonts w:hint="cs"/>
          <w:rtl/>
        </w:rPr>
        <w:t xml:space="preserve"> انجام می‌شود به شرح زیر است:</w:t>
      </w:r>
    </w:p>
    <w:p w14:paraId="56128D41" w14:textId="09F3A82B" w:rsidR="0082476F" w:rsidRDefault="002B5B1F" w:rsidP="0082476F">
      <w:pPr>
        <w:pStyle w:val="Text"/>
        <w:numPr>
          <w:ilvl w:val="0"/>
          <w:numId w:val="10"/>
        </w:numPr>
      </w:pPr>
      <w:r>
        <w:rPr>
          <w:rFonts w:hint="cs"/>
          <w:rtl/>
        </w:rPr>
        <w:t>ابتدا دستور تایپ شده توسط کاربر در ترمینال را می‌خواند.</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پردازه جدید ایجاد می‌کند.</w:t>
      </w:r>
    </w:p>
    <w:p w14:paraId="59D300C4" w14:textId="0536D552" w:rsidR="002B5B1F" w:rsidRDefault="002B5B1F" w:rsidP="0082476F">
      <w:pPr>
        <w:pStyle w:val="Text"/>
        <w:numPr>
          <w:ilvl w:val="0"/>
          <w:numId w:val="10"/>
        </w:numPr>
      </w:pPr>
      <w:r>
        <w:rPr>
          <w:rFonts w:hint="cs"/>
          <w:rtl/>
        </w:rPr>
        <w:t xml:space="preserve">در پردازه فرزند با استفاده از تابع </w:t>
      </w:r>
      <w:r w:rsidRPr="008C59AD">
        <w:rPr>
          <w:rStyle w:val="CodeChar"/>
        </w:rPr>
        <w:t>exec</w:t>
      </w:r>
      <w:r>
        <w:rPr>
          <w:rFonts w:hint="cs"/>
          <w:rtl/>
        </w:rPr>
        <w:t xml:space="preserve"> برنامه درخواست شده توسط کاربر را جایگزین پردازه فعلی (فرزند) می‌کند.</w:t>
      </w:r>
    </w:p>
    <w:p w14:paraId="23A256A0" w14:textId="262DBABF" w:rsidR="002B5B1F" w:rsidRDefault="002B5B1F" w:rsidP="0082476F">
      <w:pPr>
        <w:pStyle w:val="Text"/>
        <w:numPr>
          <w:ilvl w:val="0"/>
          <w:numId w:val="10"/>
        </w:numPr>
      </w:pPr>
      <w:r>
        <w:rPr>
          <w:rFonts w:hint="cs"/>
          <w:rtl/>
        </w:rPr>
        <w:t>در پردازه پدر برای اتمام کار پردازه فرزند</w:t>
      </w:r>
      <w:r w:rsidRPr="008C59AD">
        <w:rPr>
          <w:rStyle w:val="CodeChar"/>
        </w:rPr>
        <w:t xml:space="preserve">wait </w:t>
      </w:r>
      <w:r>
        <w:rPr>
          <w:rFonts w:hint="cs"/>
          <w:rtl/>
        </w:rPr>
        <w:t xml:space="preserve"> می‌کند.</w:t>
      </w:r>
    </w:p>
    <w:p w14:paraId="4559A08B" w14:textId="77777777" w:rsidR="002B5B1F" w:rsidRDefault="002B5B1F" w:rsidP="0082476F">
      <w:pPr>
        <w:pStyle w:val="Text"/>
        <w:numPr>
          <w:ilvl w:val="0"/>
          <w:numId w:val="10"/>
        </w:numPr>
      </w:pPr>
      <w:r>
        <w:rPr>
          <w:rFonts w:hint="cs"/>
          <w:rtl/>
        </w:rPr>
        <w:t xml:space="preserve">پس از اتمام پردازه فرزند به </w:t>
      </w:r>
      <w:r>
        <w:t>main</w:t>
      </w:r>
      <w:r>
        <w:rPr>
          <w:rFonts w:hint="cs"/>
          <w:rtl/>
        </w:rPr>
        <w:t xml:space="preserve"> باز می‌گردد و منتظر دستور جدید می‌شود.</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می‌کند،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پردازه فرزند انجام می‌شود. </w:t>
      </w:r>
    </w:p>
    <w:p w14:paraId="43620A40" w14:textId="6318A627" w:rsidR="002B5B1F" w:rsidRDefault="002B5B1F" w:rsidP="0096633E">
      <w:pPr>
        <w:pStyle w:val="Text"/>
      </w:pPr>
      <w:r w:rsidRPr="0096633E">
        <w:rPr>
          <w:rFonts w:hint="cs"/>
          <w:rtl/>
        </w:rPr>
        <w:t>قطعه کد زیر این مورد را به شکل ساده شده نشان می‌دهد</w:t>
      </w:r>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w:lastRenderedPageBreak/>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4C431658" w14:textId="03F40CDE" w:rsidR="000A7D8D" w:rsidRDefault="002A09FF" w:rsidP="006333B3">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proofErr w:type="gramStart"/>
                            <w:r>
                              <w:rPr>
                                <w:rFonts w:ascii="Courier New" w:hAnsi="Courier New" w:cs="Courier New"/>
                                <w:color w:val="383A42"/>
                              </w:rPr>
                              <w:t>fork(</w:t>
                            </w:r>
                            <w:proofErr w:type="gram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open(“in.txt”, O_RDONLY); </w:t>
                            </w:r>
                            <w:r>
                              <w:rPr>
                                <w:rFonts w:ascii="Courier New" w:hAnsi="Courier New" w:cs="Courier New"/>
                                <w:i/>
                                <w:color w:val="A0A1A7"/>
                              </w:rPr>
                              <w:t>// open in.txt for reading (</w:t>
                            </w:r>
                            <w:proofErr w:type="spellStart"/>
                            <w:r>
                              <w:rPr>
                                <w:rFonts w:ascii="Courier New" w:hAnsi="Courier New" w:cs="Courier New"/>
                                <w:i/>
                                <w:color w:val="A0A1A7"/>
                              </w:rPr>
                              <w:t>fd</w:t>
                            </w:r>
                            <w:proofErr w:type="spellEnd"/>
                            <w:r>
                              <w:rPr>
                                <w:rFonts w:ascii="Courier New" w:hAnsi="Courier New" w:cs="Courier New"/>
                                <w:i/>
                                <w:color w:val="A0A1A7"/>
                              </w:rPr>
                              <w:t>: 0)</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exec(“/bin/cat”,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383A42"/>
                              </w:rPr>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(“The fork failed\n”)</w:t>
                            </w:r>
                            <w:r w:rsidR="006333B3">
                              <w:rPr>
                                <w:rFonts w:ascii="Courier New" w:hAnsi="Courier New" w:cs="Courier New"/>
                                <w:color w:val="383A42"/>
                              </w:rPr>
                              <w:t>;</w:t>
                            </w:r>
                            <w:r w:rsidR="006333B3">
                              <w:rPr>
                                <w:rFonts w:ascii="Courier New" w:hAnsi="Courier New" w:cs="Courier New"/>
                                <w:color w:val="383A42"/>
                              </w:rPr>
                              <w:br/>
                            </w:r>
                            <w:r w:rsidR="000A7D8D">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1970E98" id="_x0000_t202" coordsize="21600,21600" o:spt="202" path="m,l,21600r21600,l21600,xe">
                <v:stroke joinstyle="miter"/>
                <v:path gradientshapeok="t" o:connecttype="rect"/>
              </v:shapetype>
              <v:shape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4C431658" w14:textId="03F40CDE" w:rsidR="000A7D8D" w:rsidRDefault="002A09FF" w:rsidP="006333B3">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proofErr w:type="gramStart"/>
                      <w:r>
                        <w:rPr>
                          <w:rFonts w:ascii="Courier New" w:hAnsi="Courier New" w:cs="Courier New"/>
                          <w:color w:val="383A42"/>
                        </w:rPr>
                        <w:t>fork(</w:t>
                      </w:r>
                      <w:proofErr w:type="gram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open(“in.txt”, O_RDONLY); </w:t>
                      </w:r>
                      <w:r>
                        <w:rPr>
                          <w:rFonts w:ascii="Courier New" w:hAnsi="Courier New" w:cs="Courier New"/>
                          <w:i/>
                          <w:color w:val="A0A1A7"/>
                        </w:rPr>
                        <w:t>// open in.txt for reading (</w:t>
                      </w:r>
                      <w:proofErr w:type="spellStart"/>
                      <w:r>
                        <w:rPr>
                          <w:rFonts w:ascii="Courier New" w:hAnsi="Courier New" w:cs="Courier New"/>
                          <w:i/>
                          <w:color w:val="A0A1A7"/>
                        </w:rPr>
                        <w:t>fd</w:t>
                      </w:r>
                      <w:proofErr w:type="spellEnd"/>
                      <w:r>
                        <w:rPr>
                          <w:rFonts w:ascii="Courier New" w:hAnsi="Courier New" w:cs="Courier New"/>
                          <w:i/>
                          <w:color w:val="A0A1A7"/>
                        </w:rPr>
                        <w:t>: 0)</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exec(“/bin/cat”,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383A42"/>
                        </w:rPr>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(“The fork failed\n”)</w:t>
                      </w:r>
                      <w:r w:rsidR="006333B3">
                        <w:rPr>
                          <w:rFonts w:ascii="Courier New" w:hAnsi="Courier New" w:cs="Courier New"/>
                          <w:color w:val="383A42"/>
                        </w:rPr>
                        <w:t>;</w:t>
                      </w:r>
                      <w:r w:rsidR="006333B3">
                        <w:rPr>
                          <w:rFonts w:ascii="Courier New" w:hAnsi="Courier New" w:cs="Courier New"/>
                          <w:color w:val="383A42"/>
                        </w:rPr>
                        <w:br/>
                      </w:r>
                      <w:r w:rsidR="000A7D8D">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پس از بوت شدن سیستم‌عامل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w:t>
      </w:r>
      <w:proofErr w:type="spellStart"/>
      <w:r>
        <w:rPr>
          <w:rFonts w:hint="cs"/>
          <w:rtl/>
        </w:rPr>
        <w:t>ازای</w:t>
      </w:r>
      <w:proofErr w:type="spellEnd"/>
      <w:r>
        <w:rPr>
          <w:rFonts w:hint="cs"/>
          <w:rtl/>
        </w:rPr>
        <w:t xml:space="preserve">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2EEAAC1D">
                <wp:extent cx="5699760" cy="2880360"/>
                <wp:effectExtent l="0" t="0" r="0" b="1905"/>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w:t>
      </w:r>
      <w:proofErr w:type="spellStart"/>
      <w:r>
        <w:rPr>
          <w:rFonts w:hint="cs"/>
          <w:rtl/>
        </w:rPr>
        <w:t>ازای</w:t>
      </w:r>
      <w:proofErr w:type="spellEnd"/>
      <w:r>
        <w:rPr>
          <w:rFonts w:hint="cs"/>
          <w:rtl/>
        </w:rPr>
        <w:t xml:space="preserve"> ح</w:t>
      </w:r>
      <w:r w:rsidR="00AC727B">
        <w:rPr>
          <w:rFonts w:hint="cs"/>
          <w:rtl/>
        </w:rPr>
        <w:t xml:space="preserve">الت </w:t>
      </w:r>
      <w:r w:rsidR="00AC727B" w:rsidRPr="008E6C28">
        <w:rPr>
          <w:rStyle w:val="CodeChar"/>
        </w:rPr>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w:t>
      </w:r>
      <w:proofErr w:type="spellStart"/>
      <w:r w:rsidR="00AC727B">
        <w:rPr>
          <w:rFonts w:hint="cs"/>
          <w:rtl/>
        </w:rPr>
        <w:t>ترمینال</w:t>
      </w:r>
      <w:proofErr w:type="spellEnd"/>
      <w:r w:rsidR="00AC727B">
        <w:rPr>
          <w:rFonts w:hint="cs"/>
          <w:rtl/>
        </w:rPr>
        <w:t xml:space="preserve">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r>
        <w:rPr>
          <w:rFonts w:hint="cs"/>
          <w:rtl/>
        </w:rPr>
        <w:t>استراکت زیر به منظور ذخیره تاریخچه دستورات استفاده می‌شود:</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48AABB7D"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queue_idx</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cmd_</w:t>
                            </w:r>
                            <w:proofErr w:type="gramStart"/>
                            <w:r>
                              <w:rPr>
                                <w:rFonts w:ascii="Courier New" w:hAnsi="Courier New" w:cs="Courier New"/>
                                <w:color w:val="383A42"/>
                              </w:rPr>
                              <w:t>buf</w:t>
                            </w:r>
                            <w:proofErr w:type="spellEnd"/>
                            <w:r>
                              <w:rPr>
                                <w:rFonts w:ascii="Courier New" w:hAnsi="Courier New" w:cs="Courier New"/>
                                <w:color w:val="383A42"/>
                              </w:rPr>
                              <w:t>[</w:t>
                            </w:r>
                            <w:proofErr w:type="gramEnd"/>
                            <w:r>
                              <w:rPr>
                                <w:rFonts w:ascii="Courier New" w:hAnsi="Courier New" w:cs="Courier New"/>
                                <w:color w:val="383A42"/>
                              </w:rPr>
                              <w:t>HIST_SIZE][INPUT_BUF];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last_used_idx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is_suggestion_used</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original_cmd</w:t>
                            </w:r>
                            <w:proofErr w:type="spellEnd"/>
                            <w:r>
                              <w:rPr>
                                <w:rFonts w:ascii="Courier New" w:hAnsi="Courier New" w:cs="Courier New"/>
                                <w:color w:val="383A42"/>
                              </w:rPr>
                              <w:t>[INPUT_BUF];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original_cmd_size</w:t>
                            </w:r>
                            <w:proofErr w:type="spellEnd"/>
                            <w:r>
                              <w:rPr>
                                <w:rFonts w:ascii="Courier New" w:hAnsi="Courier New" w:cs="Courier New"/>
                                <w:color w:val="383A42"/>
                              </w:rPr>
                              <w:t>;</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48AABB7D"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queue_idx</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cmd_</w:t>
                      </w:r>
                      <w:proofErr w:type="gramStart"/>
                      <w:r>
                        <w:rPr>
                          <w:rFonts w:ascii="Courier New" w:hAnsi="Courier New" w:cs="Courier New"/>
                          <w:color w:val="383A42"/>
                        </w:rPr>
                        <w:t>buf</w:t>
                      </w:r>
                      <w:proofErr w:type="spellEnd"/>
                      <w:r>
                        <w:rPr>
                          <w:rFonts w:ascii="Courier New" w:hAnsi="Courier New" w:cs="Courier New"/>
                          <w:color w:val="383A42"/>
                        </w:rPr>
                        <w:t>[</w:t>
                      </w:r>
                      <w:proofErr w:type="gramEnd"/>
                      <w:r>
                        <w:rPr>
                          <w:rFonts w:ascii="Courier New" w:hAnsi="Courier New" w:cs="Courier New"/>
                          <w:color w:val="383A42"/>
                        </w:rPr>
                        <w:t>HIST_SIZE][INPUT_BUF];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last_used_idx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is_suggestion_used</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original_cmd</w:t>
                      </w:r>
                      <w:proofErr w:type="spellEnd"/>
                      <w:r>
                        <w:rPr>
                          <w:rFonts w:ascii="Courier New" w:hAnsi="Courier New" w:cs="Courier New"/>
                          <w:color w:val="383A42"/>
                        </w:rPr>
                        <w:t>[INPUT_BUF];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original_cmd_size</w:t>
                      </w:r>
                      <w:proofErr w:type="spellEnd"/>
                      <w:r>
                        <w:rPr>
                          <w:rFonts w:ascii="Courier New" w:hAnsi="Courier New" w:cs="Courier New"/>
                          <w:color w:val="383A42"/>
                        </w:rPr>
                        <w:t>;</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می‌باشند:</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189C34F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get_suggestion</w:t>
                            </w:r>
                            <w:proofErr w:type="spellEnd"/>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xml:space="preserve">; </w:t>
                            </w:r>
                            <w:proofErr w:type="spellStart"/>
                            <w:r>
                              <w:rPr>
                                <w:rFonts w:ascii="Courier New" w:hAnsi="Courier New" w:cs="Courier New"/>
                                <w:color w:val="383A42"/>
                              </w:rPr>
                              <w:t>i</w:t>
                            </w:r>
                            <w:proofErr w:type="spellEnd"/>
                            <w:r>
                              <w:rPr>
                                <w:rFonts w:ascii="Courier New" w:hAnsi="Courier New" w:cs="Courier New"/>
                                <w:color w:val="383A42"/>
                              </w:rPr>
                              <w:t xml:space="preserve"> &lt; HIST_SIZE; ++</w:t>
                            </w:r>
                            <w:proofErr w:type="spellStart"/>
                            <w:r>
                              <w:rPr>
                                <w:rFonts w:ascii="Courier New" w:hAnsi="Courier New" w:cs="Courier New"/>
                                <w:color w:val="383A42"/>
                              </w:rPr>
                              <w:t>i</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w:t>
                            </w:r>
                            <w:proofErr w:type="spellStart"/>
                            <w:r>
                              <w:rPr>
                                <w:rFonts w:ascii="Courier New" w:hAnsi="Courier New" w:cs="Courier New"/>
                                <w:color w:val="383A42"/>
                              </w:rPr>
                              <w:t>i</w:t>
                            </w:r>
                            <w:proofErr w:type="spellEnd"/>
                            <w:r>
                              <w:rPr>
                                <w:rFonts w:ascii="Courier New" w:hAnsi="Courier New" w:cs="Courier New"/>
                                <w:color w:val="383A42"/>
                              </w:rPr>
                              <w:t xml:space="preserve"> + </w:t>
                            </w:r>
                            <w:proofErr w:type="spellStart"/>
                            <w:r>
                              <w:rPr>
                                <w:rFonts w:ascii="Courier New" w:hAnsi="Courier New" w:cs="Courier New"/>
                                <w:color w:val="383A42"/>
                              </w:rPr>
                              <w:t>hist.last_used_idx</w:t>
                            </w:r>
                            <w:proofErr w:type="spellEnd"/>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C18401"/>
                              </w:rPr>
                              <w:t>strncmp</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suggest_cmd</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hist.is_suggestion_used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 xml:space="preserve"> =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proofErr w:type="spellStart"/>
                            <w:r>
                              <w:rPr>
                                <w:rFonts w:ascii="Courier New" w:hAnsi="Courier New" w:cs="Courier New"/>
                                <w:color w:val="383A42"/>
                              </w:rPr>
                              <w:t>get_suggestion</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memmove(hist.cmd_buf[hist.queue_idx],</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input.buf + input.w,</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189C34F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get_suggestion</w:t>
                      </w:r>
                      <w:proofErr w:type="spellEnd"/>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xml:space="preserve">; </w:t>
                      </w:r>
                      <w:proofErr w:type="spellStart"/>
                      <w:r>
                        <w:rPr>
                          <w:rFonts w:ascii="Courier New" w:hAnsi="Courier New" w:cs="Courier New"/>
                          <w:color w:val="383A42"/>
                        </w:rPr>
                        <w:t>i</w:t>
                      </w:r>
                      <w:proofErr w:type="spellEnd"/>
                      <w:r>
                        <w:rPr>
                          <w:rFonts w:ascii="Courier New" w:hAnsi="Courier New" w:cs="Courier New"/>
                          <w:color w:val="383A42"/>
                        </w:rPr>
                        <w:t xml:space="preserve"> &lt; HIST_SIZE; ++</w:t>
                      </w:r>
                      <w:proofErr w:type="spellStart"/>
                      <w:r>
                        <w:rPr>
                          <w:rFonts w:ascii="Courier New" w:hAnsi="Courier New" w:cs="Courier New"/>
                          <w:color w:val="383A42"/>
                        </w:rPr>
                        <w:t>i</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w:t>
                      </w:r>
                      <w:proofErr w:type="spellStart"/>
                      <w:r>
                        <w:rPr>
                          <w:rFonts w:ascii="Courier New" w:hAnsi="Courier New" w:cs="Courier New"/>
                          <w:color w:val="383A42"/>
                        </w:rPr>
                        <w:t>i</w:t>
                      </w:r>
                      <w:proofErr w:type="spellEnd"/>
                      <w:r>
                        <w:rPr>
                          <w:rFonts w:ascii="Courier New" w:hAnsi="Courier New" w:cs="Courier New"/>
                          <w:color w:val="383A42"/>
                        </w:rPr>
                        <w:t xml:space="preserve"> + </w:t>
                      </w:r>
                      <w:proofErr w:type="spellStart"/>
                      <w:r>
                        <w:rPr>
                          <w:rFonts w:ascii="Courier New" w:hAnsi="Courier New" w:cs="Courier New"/>
                          <w:color w:val="383A42"/>
                        </w:rPr>
                        <w:t>hist.last_used_idx</w:t>
                      </w:r>
                      <w:proofErr w:type="spellEnd"/>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C18401"/>
                        </w:rPr>
                        <w:t>strncmp</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suggest_cmd</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hist.is_suggestion_used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 xml:space="preserve"> =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proofErr w:type="spellStart"/>
                      <w:r>
                        <w:rPr>
                          <w:rFonts w:ascii="Courier New" w:hAnsi="Courier New" w:cs="Courier New"/>
                          <w:color w:val="383A42"/>
                        </w:rPr>
                        <w:t>get_suggestion</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memmove(hist.cmd_buf[hist.queue_idx],</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input.buf + input.w,</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پیاده‌سازی شده در این بخش بدین شرح می‌باشد: به ازای هر دستور وارد شده توسط کاربر، آن دستور در تاریخچه دستورات قرار می‌گیرد. این تاریخچه شامل حداکثر 15 دستور آخر می‌باشد. علاوه بر آن دستورات قرار گرفته در این تاریخچه صحت‌سنجی نشده و دستورات </w:t>
      </w:r>
      <w:r w:rsidR="003D244C">
        <w:rPr>
          <w:rFonts w:hint="cs"/>
          <w:rtl/>
        </w:rPr>
        <w:t xml:space="preserve">نامعتبری </w:t>
      </w:r>
      <w:r>
        <w:rPr>
          <w:rFonts w:hint="cs"/>
          <w:rtl/>
        </w:rPr>
        <w:t xml:space="preserve">نیز ذخیره می‌شوند. هر بار که کاربر کلید </w:t>
      </w:r>
      <w:r>
        <w:t>tab</w:t>
      </w:r>
      <w:r>
        <w:rPr>
          <w:rFonts w:hint="cs"/>
          <w:rtl/>
        </w:rPr>
        <w:t xml:space="preserve"> را فشار دهد، یک پیشنهاد توسط این تاریخچه به کاربر ارئه می‌شود که تکمیل کننده رشته وارد شده است. پیشنهادات از اولین دستورات وارد شده شروع می‌شوند و با هر بار فشردن مجدد </w:t>
      </w:r>
      <w:r>
        <w:t>tab</w:t>
      </w:r>
      <w:r>
        <w:rPr>
          <w:rFonts w:hint="cs"/>
          <w:rtl/>
        </w:rPr>
        <w:t xml:space="preserve"> دستور بعدی </w:t>
      </w:r>
      <w:r>
        <w:rPr>
          <w:rFonts w:hint="cs"/>
          <w:rtl/>
        </w:rPr>
        <w:lastRenderedPageBreak/>
        <w:t>پیشنهاد داده می‌شود. در صورت اتمام پیشنهادات و پیمایش تمام دستورات موجود در تاریخچه، پیشنهادات دوباره از اول ارائه خواهند شد و اینکار بصورت دایره‌وار ادامه خواهد یافت.</w:t>
      </w:r>
    </w:p>
    <w:p w14:paraId="3B2BC556" w14:textId="63F3EDA0" w:rsidR="00404DDD" w:rsidRDefault="00404DDD" w:rsidP="00630245">
      <w:pPr>
        <w:pStyle w:val="Heading1"/>
      </w:pPr>
      <w:r>
        <w:rPr>
          <w:rFonts w:hint="cs"/>
          <w:rtl/>
        </w:rPr>
        <w:t>اجرا و پیاده‌سازی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r>
        <w:rPr>
          <w:rFonts w:hint="cs"/>
          <w:rtl/>
        </w:rPr>
        <w:lastRenderedPageBreak/>
        <w:t xml:space="preserve">مقدمه‌ای درباره سیستم‌عامل و </w:t>
      </w:r>
      <w:r>
        <w:t>xv6</w:t>
      </w:r>
    </w:p>
    <w:p w14:paraId="65E74712" w14:textId="472F0497" w:rsidR="0058552C" w:rsidRDefault="0058552C" w:rsidP="00B247FB">
      <w:pPr>
        <w:pStyle w:val="Heading2"/>
        <w:numPr>
          <w:ilvl w:val="0"/>
          <w:numId w:val="8"/>
        </w:numPr>
        <w:ind w:left="432" w:hanging="432"/>
        <w:rPr>
          <w:rtl/>
        </w:rPr>
      </w:pPr>
      <w:r>
        <w:rPr>
          <w:rFonts w:hint="cs"/>
          <w:rtl/>
        </w:rPr>
        <w:t>سه وظیفه اصلی سیستم‌عامل</w:t>
      </w:r>
    </w:p>
    <w:p w14:paraId="75E78833" w14:textId="415737EB" w:rsidR="0058552C" w:rsidRPr="0058552C" w:rsidRDefault="0058552C" w:rsidP="0058552C">
      <w:pPr>
        <w:pStyle w:val="Heading2"/>
      </w:pPr>
      <w:r>
        <w:rPr>
          <w:rFonts w:hint="cs"/>
          <w:rtl/>
        </w:rPr>
        <w:t>گروه</w:t>
      </w:r>
      <w:r w:rsidR="004056D6">
        <w:rPr>
          <w:rFonts w:hint="cs"/>
          <w:rtl/>
        </w:rPr>
        <w:t>‌</w:t>
      </w:r>
      <w:r>
        <w:rPr>
          <w:rFonts w:hint="cs"/>
          <w:rtl/>
        </w:rPr>
        <w:t xml:space="preserve">های فایل های اصلی </w:t>
      </w:r>
      <w:r>
        <w:t>xv6</w:t>
      </w:r>
    </w:p>
    <w:p w14:paraId="57A2D511" w14:textId="00AE90F0" w:rsidR="00404DDD" w:rsidRDefault="00404DDD" w:rsidP="00630245">
      <w:pPr>
        <w:pStyle w:val="Heading1"/>
        <w:rPr>
          <w:rtl/>
        </w:rPr>
      </w:pPr>
      <w:r>
        <w:rPr>
          <w:rFonts w:hint="cs"/>
          <w:rtl/>
        </w:rPr>
        <w:t xml:space="preserve">کامپایل سیستم‌عامل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می‌سازد؟</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لیستی از برنامه‌های کاربر را دارد که در هنگام ساخت و کامپایل </w:t>
      </w:r>
      <w:r>
        <w:t>xv6</w:t>
      </w:r>
      <w:r>
        <w:rPr>
          <w:rFonts w:hint="cs"/>
          <w:rtl/>
        </w:rPr>
        <w:t xml:space="preserve">، این برنامه‌ها نیز کامپایل و تبدیل به فایل‌های قابل اجرا توسط سیستم عامل می‌شوند.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کتاب‌خانه‌های زبان </w:t>
      </w:r>
      <w:r>
        <w:t>c</w:t>
      </w:r>
      <w:r>
        <w:rPr>
          <w:rFonts w:hint="cs"/>
          <w:rtl/>
        </w:rPr>
        <w:t xml:space="preserve"> می‌باشد. در بسیاری از کدهای </w:t>
      </w:r>
      <w:r>
        <w:t>xv6</w:t>
      </w:r>
      <w:r>
        <w:rPr>
          <w:rFonts w:hint="cs"/>
          <w:rtl/>
        </w:rPr>
        <w:t xml:space="preserve"> توابع این کتاب‌خانه‌ها استفاده شده‌اند و برای اجرایشان به کامپایل این فایل‌ها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متغیرها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برنامه‌های کاربر و کتاب‌خانه‌های کاربر محسوب می‌شوند.</w:t>
      </w:r>
    </w:p>
    <w:p w14:paraId="0DFFF185" w14:textId="7547B0AC" w:rsidR="00404DDD" w:rsidRDefault="00404DDD" w:rsidP="00630245">
      <w:pPr>
        <w:pStyle w:val="Heading1"/>
      </w:pPr>
      <w:r>
        <w:rPr>
          <w:rFonts w:hint="cs"/>
          <w:rtl/>
        </w:rPr>
        <w:t xml:space="preserve">اجرا بر روی شبیه‌ساز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بوت </w:t>
      </w:r>
      <w:r w:rsidRPr="00560995">
        <w:rPr>
          <w:rFonts w:hint="cs"/>
          <w:rtl/>
        </w:rPr>
        <w:t>سیستم‌عامل</w:t>
      </w:r>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r w:rsidRPr="00181200">
        <w:rPr>
          <w:rFonts w:hint="cs"/>
          <w:rtl/>
        </w:rPr>
        <w:t>بوت‌لودر</w:t>
      </w:r>
    </w:p>
    <w:p w14:paraId="67DC81C3" w14:textId="2E05CB97" w:rsidR="00C44465" w:rsidRDefault="00CA27B8" w:rsidP="00C44465">
      <w:pPr>
        <w:pStyle w:val="Heading2"/>
      </w:pPr>
      <w:r>
        <w:rPr>
          <w:rFonts w:hint="cs"/>
          <w:rtl/>
        </w:rPr>
        <w:lastRenderedPageBreak/>
        <w:t xml:space="preserve">محتوای </w:t>
      </w:r>
      <w:r w:rsidR="00362660">
        <w:rPr>
          <w:rFonts w:hint="cs"/>
          <w:rtl/>
        </w:rPr>
        <w:t>سکتور نخست دیسک قابل بوت</w:t>
      </w:r>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w:t>
      </w:r>
      <w:proofErr w:type="spellStart"/>
      <w:r>
        <w:rPr>
          <w:rFonts w:hint="cs"/>
          <w:rtl/>
        </w:rPr>
        <w:t>اسکریپت</w:t>
      </w:r>
      <w:proofErr w:type="spellEnd"/>
      <w:r>
        <w:rPr>
          <w:rFonts w:hint="cs"/>
          <w:rtl/>
        </w:rPr>
        <w:t xml:space="preserve">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فایل باینری بوت با بقیه فایل</w:t>
      </w:r>
      <w:r w:rsidR="00A51DA4">
        <w:rPr>
          <w:rFonts w:hint="cs"/>
          <w:rtl/>
        </w:rPr>
        <w:t>‌</w:t>
      </w:r>
      <w:r w:rsidR="00E25C7B">
        <w:rPr>
          <w:rFonts w:hint="cs"/>
          <w:rtl/>
        </w:rPr>
        <w:t xml:space="preserve">های باینری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همه فایل</w:t>
      </w:r>
      <w:r w:rsidR="00456771">
        <w:rPr>
          <w:rFonts w:hint="cs"/>
          <w:rtl/>
        </w:rPr>
        <w:t>‌</w:t>
      </w:r>
      <w:r>
        <w:rPr>
          <w:rFonts w:hint="cs"/>
          <w:rtl/>
        </w:rPr>
        <w:t>های باینری</w:t>
      </w:r>
      <w:r w:rsidR="00B41847">
        <w:rPr>
          <w:rFonts w:hint="cs"/>
          <w:rtl/>
        </w:rPr>
        <w:t xml:space="preserve"> </w:t>
      </w:r>
      <w:r w:rsidR="00D2696C">
        <w:rPr>
          <w:rFonts w:hint="cs"/>
          <w:rtl/>
        </w:rPr>
        <w:t>آبجکت</w:t>
      </w:r>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این فرمت باینری از بخش‌های مختلفی تشکیل شده</w:t>
      </w:r>
      <w:r w:rsidR="008C1B65">
        <w:rPr>
          <w:rFonts w:hint="cs"/>
          <w:rtl/>
        </w:rPr>
        <w:t xml:space="preserve"> است</w:t>
      </w:r>
      <w:r w:rsidR="00407EE3">
        <w:rPr>
          <w:rFonts w:hint="cs"/>
          <w:rtl/>
        </w:rPr>
        <w:t xml:space="preserve">. در ابتدای آن </w:t>
      </w:r>
      <w:r w:rsidR="00781585">
        <w:rPr>
          <w:rFonts w:hint="cs"/>
          <w:rtl/>
        </w:rPr>
        <w:t>هدرهایی</w:t>
      </w:r>
      <w:r w:rsidR="00583F27">
        <w:rPr>
          <w:rFonts w:hint="cs"/>
          <w:rtl/>
        </w:rPr>
        <w:t xml:space="preserve"> </w:t>
      </w:r>
      <w:r w:rsidR="00407EE3">
        <w:rPr>
          <w:rFonts w:hint="cs"/>
          <w:rtl/>
        </w:rPr>
        <w:t xml:space="preserve">شامل اطلاعات لود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اند که در آدرس مشخصی از حافظه لود می‌شوند</w:t>
      </w:r>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(فایل</w:t>
      </w:r>
      <w:r w:rsidR="00A51DA4">
        <w:rPr>
          <w:rFonts w:hint="cs"/>
          <w:rtl/>
        </w:rPr>
        <w:t>‌</w:t>
      </w:r>
      <w:r>
        <w:rPr>
          <w:rFonts w:hint="cs"/>
          <w:rtl/>
        </w:rPr>
        <w:t>ها</w:t>
      </w:r>
      <w:r w:rsidR="00306436">
        <w:rPr>
          <w:rFonts w:hint="cs"/>
          <w:rtl/>
        </w:rPr>
        <w:t xml:space="preserve">ی </w:t>
      </w:r>
      <w:r w:rsidR="00306436">
        <w:t>.o</w:t>
      </w:r>
      <w:r w:rsidR="00306436">
        <w:rPr>
          <w:rFonts w:hint="cs"/>
          <w:rtl/>
        </w:rPr>
        <w:t xml:space="preserve"> </w:t>
      </w:r>
      <w:r>
        <w:rPr>
          <w:rFonts w:hint="cs"/>
          <w:rtl/>
        </w:rPr>
        <w:t xml:space="preserve">که توسط </w:t>
      </w:r>
      <w:r>
        <w:t>linker</w:t>
      </w:r>
      <w:r>
        <w:rPr>
          <w:rFonts w:hint="cs"/>
          <w:rtl/>
        </w:rPr>
        <w:t xml:space="preserve"> استفاده می‌شوند)،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داده</w:t>
      </w:r>
      <w:r w:rsidR="00EC5440">
        <w:rPr>
          <w:rFonts w:hint="cs"/>
          <w:rtl/>
        </w:rPr>
        <w:t>‌</w:t>
      </w:r>
      <w:r>
        <w:rPr>
          <w:rFonts w:hint="cs"/>
          <w:rtl/>
        </w:rPr>
        <w:t xml:space="preserve">های مقدار دهی شده مانند </w:t>
      </w:r>
      <w:r w:rsidR="00C24536">
        <w:rPr>
          <w:rFonts w:hint="cs"/>
          <w:rtl/>
        </w:rPr>
        <w:t xml:space="preserve">برخی </w:t>
      </w:r>
      <w:r>
        <w:rPr>
          <w:rFonts w:hint="cs"/>
          <w:rtl/>
        </w:rPr>
        <w:t>متغیرهای گلوبال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r>
        <w:rPr>
          <w:rFonts w:hint="cs"/>
          <w:rtl/>
        </w:rPr>
        <w:t>می‌توانیم نوع فایل باینری (که مانند بقیه فایل</w:t>
      </w:r>
      <w:r w:rsidR="004E4048">
        <w:rPr>
          <w:rFonts w:hint="cs"/>
          <w:rtl/>
        </w:rPr>
        <w:t>‌</w:t>
      </w:r>
      <w:r>
        <w:rPr>
          <w:rFonts w:hint="cs"/>
          <w:rtl/>
        </w:rPr>
        <w:t xml:space="preserve">های باینری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r>
        <w:rPr>
          <w:rFonts w:hint="cs"/>
          <w:rtl/>
        </w:rPr>
        <w:t xml:space="preserve">بوت لودر پس از لود شدن در آدرس ثابت </w:t>
      </w:r>
      <w:r>
        <w:t>0x7C00</w:t>
      </w:r>
      <w:r w:rsidR="003D6342">
        <w:rPr>
          <w:rFonts w:hint="cs"/>
          <w:rtl/>
        </w:rPr>
        <w:t>،</w:t>
      </w:r>
      <w:r>
        <w:rPr>
          <w:rFonts w:hint="cs"/>
          <w:rtl/>
        </w:rPr>
        <w:t xml:space="preserve"> توسط پردازنده اجرا می‌شود</w:t>
      </w:r>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xml:space="preserve">، در هنگام ساخته شدنش از </w:t>
      </w:r>
      <w:proofErr w:type="spellStart"/>
      <w:r>
        <w:rPr>
          <w:rFonts w:hint="cs"/>
          <w:rtl/>
        </w:rPr>
        <w:t>فلگ</w:t>
      </w:r>
      <w:proofErr w:type="spellEnd"/>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فلگ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124FC293"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18E8449E" w14:textId="56ACA3C1" w:rsidR="006333B3" w:rsidRDefault="006333B3" w:rsidP="006333B3">
      <w:pPr>
        <w:pStyle w:val="Code"/>
        <w:jc w:val="right"/>
      </w:pPr>
      <w:proofErr w:type="spellStart"/>
      <w:r>
        <w:t>objcopy</w:t>
      </w:r>
      <w:proofErr w:type="spellEnd"/>
      <w:r>
        <w:t xml:space="preserve"> -S -O binary -j .text </w:t>
      </w:r>
      <w:proofErr w:type="spellStart"/>
      <w:proofErr w:type="gramStart"/>
      <w:r>
        <w:t>bootblock.o</w:t>
      </w:r>
      <w:proofErr w:type="spellEnd"/>
      <w:proofErr w:type="gramEnd"/>
      <w:r>
        <w:t xml:space="preserve"> </w:t>
      </w:r>
      <w:proofErr w:type="spellStart"/>
      <w:r>
        <w:t>bootblock</w:t>
      </w:r>
      <w:proofErr w:type="spellEnd"/>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تولید می‌شود</w:t>
      </w:r>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این فایل با دیگر فایل</w:t>
      </w:r>
      <w:r w:rsidR="00BA132B">
        <w:rPr>
          <w:rFonts w:hint="cs"/>
          <w:rtl/>
        </w:rPr>
        <w:t>‌</w:t>
      </w:r>
      <w:r w:rsidR="005D66C0">
        <w:rPr>
          <w:rFonts w:hint="cs"/>
          <w:rtl/>
        </w:rPr>
        <w:t xml:space="preserve">های باینری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r w:rsidR="00B26896">
        <w:rPr>
          <w:rFonts w:hint="cs"/>
          <w:rtl/>
        </w:rPr>
        <w:t xml:space="preserve">اضافه‌ای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دودویی مربوط به بوت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می‌باشد.</w:t>
      </w:r>
    </w:p>
    <w:p w14:paraId="0A40CDCD" w14:textId="42037A40" w:rsidR="00E15924" w:rsidRDefault="00E15924" w:rsidP="003C0458">
      <w:pPr>
        <w:pStyle w:val="Text"/>
        <w:rPr>
          <w:rtl/>
        </w:rPr>
      </w:pPr>
      <w:r>
        <w:rPr>
          <w:rFonts w:hint="cs"/>
          <w:rtl/>
        </w:rPr>
        <w:t xml:space="preserve">این با بقیه فایل‌های باینری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w:t>
      </w:r>
      <w:proofErr w:type="spellStart"/>
      <w:r>
        <w:rPr>
          <w:rFonts w:hint="cs"/>
          <w:rtl/>
        </w:rPr>
        <w:t>سیستم‌عامل</w:t>
      </w:r>
      <w:proofErr w:type="spellEnd"/>
      <w:r>
        <w:rPr>
          <w:rFonts w:hint="cs"/>
          <w:rtl/>
        </w:rPr>
        <w:t xml:space="preserve"> </w:t>
      </w:r>
      <w:proofErr w:type="spellStart"/>
      <w:r>
        <w:rPr>
          <w:rFonts w:hint="cs"/>
          <w:rtl/>
        </w:rPr>
        <w:t>می‌داند</w:t>
      </w:r>
      <w:proofErr w:type="spellEnd"/>
      <w:r>
        <w:rPr>
          <w:rFonts w:hint="cs"/>
          <w:rtl/>
        </w:rPr>
        <w:t xml:space="preserve"> و نه </w:t>
      </w:r>
      <w:r>
        <w:t>CPU</w:t>
      </w:r>
      <w:r>
        <w:rPr>
          <w:rFonts w:hint="cs"/>
          <w:rtl/>
        </w:rPr>
        <w:t>. پس وقتی که</w:t>
      </w:r>
      <w:r w:rsidR="007F1A1E">
        <w:rPr>
          <w:rFonts w:hint="cs"/>
          <w:rtl/>
        </w:rPr>
        <w:t xml:space="preserve"> هسته هنوز</w:t>
      </w:r>
      <w:r>
        <w:rPr>
          <w:rFonts w:hint="cs"/>
          <w:rtl/>
        </w:rPr>
        <w:t xml:space="preserve"> اجرا نشده نمی‌توان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w:t>
      </w:r>
      <w:proofErr w:type="spellStart"/>
      <w:r>
        <w:rPr>
          <w:rFonts w:hint="cs"/>
          <w:rtl/>
        </w:rPr>
        <w:t>بوت</w:t>
      </w:r>
      <w:proofErr w:type="spellEnd"/>
      <w:r>
        <w:rPr>
          <w:rFonts w:hint="cs"/>
          <w:rtl/>
        </w:rPr>
        <w:t xml:space="preserve"> شدن به </w:t>
      </w:r>
      <w:r>
        <w:t>CPU</w:t>
      </w:r>
      <w:r>
        <w:rPr>
          <w:rFonts w:hint="cs"/>
          <w:rtl/>
        </w:rPr>
        <w:t xml:space="preserve"> </w:t>
      </w:r>
      <w:proofErr w:type="spellStart"/>
      <w:r>
        <w:rPr>
          <w:rFonts w:hint="cs"/>
          <w:rtl/>
        </w:rPr>
        <w:t>می‌داد</w:t>
      </w:r>
      <w:proofErr w:type="spellEnd"/>
      <w:r>
        <w:rPr>
          <w:rFonts w:hint="cs"/>
          <w:rtl/>
        </w:rPr>
        <w:t xml:space="preserve">، از آنجا که </w:t>
      </w:r>
      <w:r>
        <w:t>CPU</w:t>
      </w:r>
      <w:r>
        <w:rPr>
          <w:rFonts w:hint="cs"/>
          <w:rtl/>
        </w:rPr>
        <w:t xml:space="preserve"> </w:t>
      </w:r>
      <w:proofErr w:type="spellStart"/>
      <w:r>
        <w:rPr>
          <w:rFonts w:hint="cs"/>
          <w:rtl/>
        </w:rPr>
        <w:t>هدرهای</w:t>
      </w:r>
      <w:proofErr w:type="spellEnd"/>
      <w:r>
        <w:rPr>
          <w:rFonts w:hint="cs"/>
          <w:rtl/>
        </w:rPr>
        <w:t xml:space="preserve"> </w:t>
      </w:r>
      <w:r>
        <w:t>ELF</w:t>
      </w:r>
      <w:r>
        <w:rPr>
          <w:rFonts w:hint="cs"/>
          <w:rtl/>
        </w:rPr>
        <w:t xml:space="preserve"> را </w:t>
      </w:r>
      <w:proofErr w:type="spellStart"/>
      <w:r>
        <w:rPr>
          <w:rFonts w:hint="cs"/>
          <w:rtl/>
        </w:rPr>
        <w:t>نمی‌شناسد</w:t>
      </w:r>
      <w:proofErr w:type="spellEnd"/>
      <w:r>
        <w:rPr>
          <w:rFonts w:hint="cs"/>
          <w:rtl/>
        </w:rPr>
        <w:t xml:space="preserve">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w:t>
      </w:r>
      <w:proofErr w:type="spellStart"/>
      <w:r w:rsidR="005570B0">
        <w:rPr>
          <w:rFonts w:hint="cs"/>
          <w:rtl/>
        </w:rPr>
        <w:t>می‌کند</w:t>
      </w:r>
      <w:proofErr w:type="spellEnd"/>
      <w:r w:rsidR="005570B0">
        <w:rPr>
          <w:rFonts w:hint="cs"/>
          <w:rtl/>
        </w:rPr>
        <w:t>.</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می‌گیرد.</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w:t>
      </w:r>
      <w:proofErr w:type="spellStart"/>
      <w:r>
        <w:rPr>
          <w:rFonts w:hint="cs"/>
          <w:rtl/>
        </w:rPr>
        <w:t>اسمبلی</w:t>
      </w:r>
      <w:proofErr w:type="spellEnd"/>
      <w:r>
        <w:rPr>
          <w:rFonts w:hint="cs"/>
          <w:rtl/>
        </w:rPr>
        <w:t xml:space="preserve">،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فلگ‌ها</w:t>
      </w:r>
      <w:r>
        <w:rPr>
          <w:rFonts w:hint="cs"/>
          <w:rtl/>
        </w:rPr>
        <w:t>یی</w:t>
      </w:r>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با</w:t>
      </w:r>
      <w:r w:rsidR="002A3125">
        <w:rPr>
          <w:rFonts w:hint="cs"/>
          <w:rtl/>
        </w:rPr>
        <w:t>ی</w:t>
      </w:r>
      <w:r w:rsidR="002A3125">
        <w:rPr>
          <w:rFonts w:hint="eastAsia"/>
          <w:rtl/>
        </w:rPr>
        <w:t>نر</w:t>
      </w:r>
      <w:r w:rsidR="002A3125">
        <w:rPr>
          <w:rFonts w:hint="cs"/>
          <w:rtl/>
        </w:rPr>
        <w:t>ی</w:t>
      </w:r>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م</w:t>
      </w:r>
      <w:r w:rsidR="002A3125">
        <w:rPr>
          <w:rFonts w:hint="cs"/>
          <w:rtl/>
        </w:rPr>
        <w:t>ی‌</w:t>
      </w:r>
      <w:r w:rsidR="002A3125">
        <w:rPr>
          <w:rFonts w:hint="eastAsia"/>
          <w:rtl/>
        </w:rPr>
        <w:t>کن</w:t>
      </w:r>
      <w:r w:rsidR="002A3125">
        <w:rPr>
          <w:rFonts w:hint="cs"/>
          <w:rtl/>
        </w:rPr>
        <w:t>ی</w:t>
      </w:r>
      <w:r w:rsidR="002A3125">
        <w:rPr>
          <w:rFonts w:hint="eastAsia"/>
          <w:rtl/>
        </w:rPr>
        <w:t>م</w:t>
      </w:r>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سکتور بوت را لود م</w:t>
      </w:r>
      <w:r w:rsidR="002A3125">
        <w:rPr>
          <w:rFonts w:hint="cs"/>
          <w:rtl/>
        </w:rPr>
        <w:t>ی‌</w:t>
      </w:r>
      <w:r w:rsidR="002A3125">
        <w:rPr>
          <w:rFonts w:hint="eastAsia"/>
          <w:rtl/>
        </w:rPr>
        <w:t>کند</w:t>
      </w:r>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م</w:t>
      </w:r>
      <w:r w:rsidR="002A3125">
        <w:rPr>
          <w:rFonts w:hint="cs"/>
          <w:rtl/>
        </w:rPr>
        <w:t>ی‌</w:t>
      </w:r>
      <w:r w:rsidR="002A3125">
        <w:rPr>
          <w:rFonts w:hint="eastAsia"/>
          <w:rtl/>
        </w:rPr>
        <w:t>گو</w:t>
      </w:r>
      <w:r w:rsidR="002A3125">
        <w:rPr>
          <w:rFonts w:hint="cs"/>
          <w:rtl/>
        </w:rPr>
        <w:t>یی</w:t>
      </w:r>
      <w:r w:rsidR="002A3125">
        <w:rPr>
          <w:rFonts w:hint="eastAsia"/>
          <w:rtl/>
        </w:rPr>
        <w:t>م</w:t>
      </w:r>
      <w:r w:rsidR="002A3125">
        <w:rPr>
          <w:rtl/>
        </w:rPr>
        <w:t xml:space="preserve"> که آدرس‌ها و داده‌ها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w:t>
      </w:r>
      <w:proofErr w:type="spellStart"/>
      <w:r>
        <w:rPr>
          <w:rtl/>
        </w:rPr>
        <w:t>فلگ</w:t>
      </w:r>
      <w:proofErr w:type="spellEnd"/>
      <w:r>
        <w:rPr>
          <w:rtl/>
        </w:rPr>
        <w:t xml:space="preserve">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 xml:space="preserve">آدرس شروع قرار گرفتن </w:t>
      </w:r>
      <w:proofErr w:type="spellStart"/>
      <w:r>
        <w:rPr>
          <w:rtl/>
        </w:rPr>
        <w:t>اسمبل</w:t>
      </w:r>
      <w:r>
        <w:rPr>
          <w:rFonts w:hint="cs"/>
          <w:rtl/>
        </w:rPr>
        <w:t>ی</w:t>
      </w:r>
      <w:proofErr w:type="spellEnd"/>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می‌توان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کتاب‌خانه </w:t>
      </w:r>
      <w:r w:rsidR="007B0647">
        <w:t>BFD</w:t>
      </w:r>
      <w:r w:rsidR="007B0647">
        <w:rPr>
          <w:rFonts w:hint="cs"/>
          <w:rtl/>
        </w:rPr>
        <w:t xml:space="preserve"> انجام می‌دهد، تمامی فرمت‌های موجود در این کتاب‌خانه پشتیبانی می‌شوند و امکان تبدیل بین آن‌ها وجود دارد.</w:t>
      </w:r>
      <w:r w:rsidR="00DD4806">
        <w:rPr>
          <w:rFonts w:hint="cs"/>
          <w:rtl/>
        </w:rPr>
        <w:t xml:space="preserve"> این دستور برای ترجمه فایل‌های </w:t>
      </w:r>
      <w:r w:rsidR="00DD4806">
        <w:t>object</w:t>
      </w:r>
      <w:r w:rsidR="00DD4806">
        <w:rPr>
          <w:rFonts w:hint="cs"/>
          <w:rtl/>
        </w:rPr>
        <w:t xml:space="preserve"> از فایل‌های موقت (</w:t>
      </w:r>
      <w:r w:rsidR="00DD4806">
        <w:t>temp</w:t>
      </w:r>
      <w:r w:rsidR="00DD4806">
        <w:rPr>
          <w:rFonts w:hint="cs"/>
          <w:rtl/>
        </w:rPr>
        <w:t>) استفاده می‌کند و سپس آن‌ها را پاک می‌کند.</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مروبط به </w:t>
      </w:r>
      <w:r>
        <w:t>symbol table</w:t>
      </w:r>
      <w:r>
        <w:rPr>
          <w:rFonts w:hint="cs"/>
          <w:rtl/>
        </w:rPr>
        <w:t xml:space="preserve"> و </w:t>
      </w:r>
      <w:r>
        <w:t>relocation records</w:t>
      </w:r>
      <w:r>
        <w:rPr>
          <w:rFonts w:hint="cs"/>
          <w:rtl/>
        </w:rPr>
        <w:t xml:space="preserve"> در فایل مقصد حذف می‌شوند. داده‌های </w:t>
      </w:r>
      <w:r>
        <w:t>symbol table</w:t>
      </w:r>
      <w:r>
        <w:rPr>
          <w:rFonts w:hint="cs"/>
          <w:rtl/>
        </w:rPr>
        <w:t xml:space="preserve"> نام و مکان متغیرها و فرآیندهایی را ذخیره می‌کنند که ممکن است در فایل‌های </w:t>
      </w:r>
      <w:r>
        <w:t>object</w:t>
      </w:r>
      <w:r>
        <w:rPr>
          <w:rFonts w:hint="cs"/>
          <w:rtl/>
        </w:rPr>
        <w:t xml:space="preserve"> دیگر از آن‌ها استفاده شده باشد. داده‌های </w:t>
      </w:r>
      <w:r>
        <w:rPr>
          <w:rtl/>
        </w:rPr>
        <w:br/>
      </w:r>
      <w:r>
        <w:t>relocation records</w:t>
      </w:r>
      <w:r>
        <w:rPr>
          <w:rFonts w:hint="cs"/>
          <w:rtl/>
        </w:rPr>
        <w:t xml:space="preserve"> نیز اطلاعاتی در مورد آدرس‌هایی از فایل </w:t>
      </w:r>
      <w:r>
        <w:t>object</w:t>
      </w:r>
      <w:r>
        <w:rPr>
          <w:rFonts w:hint="cs"/>
          <w:rtl/>
        </w:rPr>
        <w:t xml:space="preserve"> ذخیره می‌کند که در هنگام ساخت فایل مشخص نبوده و نیاز است در ادامه توسط </w:t>
      </w:r>
      <w:r>
        <w:t>linker</w:t>
      </w:r>
      <w:r>
        <w:rPr>
          <w:rFonts w:hint="cs"/>
          <w:rtl/>
        </w:rPr>
        <w:t xml:space="preserve"> مقداردهی شوند. این آدرس‌ها می‌توانند م</w:t>
      </w:r>
      <w:r w:rsidR="000C0A8D">
        <w:rPr>
          <w:rFonts w:hint="cs"/>
          <w:rtl/>
        </w:rPr>
        <w:t xml:space="preserve">ربوط به متغیرها و توابعی باشند که در فایل‌های دیگر تعریف شده‌اند و در خود فایل وجود ندارند. در این حالت </w:t>
      </w:r>
      <w:r w:rsidR="000C0A8D">
        <w:t>linker</w:t>
      </w:r>
      <w:r w:rsidR="000C0A8D">
        <w:rPr>
          <w:rFonts w:hint="cs"/>
          <w:rtl/>
        </w:rPr>
        <w:t xml:space="preserve"> در زمان لینک کردن فایل‌ها، این آدرس‌ها را مقداردهی می‌کند.</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می‌دهد.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فایل‌ها به فرمت خاصی نوشته نشده‌اند. از جمله این فایل‌ها می‌توان به فایل‌های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می‌توانیم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می‌دهد که ا</w:t>
      </w:r>
      <w:r w:rsidR="008751F5">
        <w:rPr>
          <w:rFonts w:hint="cs"/>
          <w:rtl/>
        </w:rPr>
        <w:t>ب</w:t>
      </w:r>
      <w:r>
        <w:rPr>
          <w:rFonts w:hint="cs"/>
          <w:rtl/>
        </w:rPr>
        <w:t xml:space="preserve">تدا سایز فایل را بررسی می‌کند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اند را به انتهای فایل اضافه می‌کند.</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0" w:name="_چرا_برای_بوت"/>
      <w:bookmarkEnd w:id="0"/>
      <w:r>
        <w:rPr>
          <w:rFonts w:hint="cs"/>
          <w:rtl/>
        </w:rPr>
        <w:t>چرا برای بوت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می‌باشند و با کد </w:t>
      </w:r>
      <w:r>
        <w:t>C</w:t>
      </w:r>
      <w:r>
        <w:rPr>
          <w:rFonts w:hint="cs"/>
          <w:rtl/>
        </w:rPr>
        <w:t xml:space="preserve"> نمی‌توان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سکتور بوت را لود می‌کند،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می‌شود.</w:t>
      </w:r>
      <w:r w:rsidR="00DC0D18">
        <w:rPr>
          <w:rFonts w:hint="cs"/>
          <w:rtl/>
        </w:rPr>
        <w:t xml:space="preserve"> در این حالت آدرس دهی حافظه همیشه فیزیکی است، پردازنده 16بیت است و فقط 1 مگابایت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گیگابایت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وظیفه ثبات</w:t>
      </w:r>
      <w:r w:rsidR="004056D6">
        <w:rPr>
          <w:rFonts w:hint="cs"/>
          <w:rtl/>
        </w:rPr>
        <w:t>‌</w:t>
      </w:r>
      <w:r>
        <w:rPr>
          <w:rFonts w:hint="cs"/>
          <w:rtl/>
        </w:rPr>
        <w:t xml:space="preserve">های </w:t>
      </w:r>
      <w:r>
        <w:t>x86</w:t>
      </w:r>
    </w:p>
    <w:p w14:paraId="3D582A2E" w14:textId="282DBACD" w:rsidR="009D5133" w:rsidRDefault="009D5133" w:rsidP="009D5133">
      <w:pPr>
        <w:pStyle w:val="Text"/>
        <w:numPr>
          <w:ilvl w:val="0"/>
          <w:numId w:val="12"/>
        </w:numPr>
      </w:pPr>
      <w:r>
        <w:rPr>
          <w:rFonts w:hint="cs"/>
          <w:rtl/>
        </w:rPr>
        <w:t xml:space="preserve">ثبات عام منظوره: پردازنده‌های </w:t>
      </w:r>
      <w:r>
        <w:t>x86</w:t>
      </w:r>
      <w:r>
        <w:rPr>
          <w:rFonts w:hint="cs"/>
          <w:rtl/>
        </w:rPr>
        <w:t xml:space="preserve"> دارای 8 ثبات عام منظوره هستند. از این ثبات‌ها می‌توان به ثبات انباشت‌کننده</w:t>
      </w:r>
      <w:r>
        <w:rPr>
          <w:rStyle w:val="FootnoteReference"/>
          <w:rtl/>
        </w:rPr>
        <w:footnoteReference w:id="6"/>
      </w:r>
      <w:r>
        <w:rPr>
          <w:rFonts w:hint="cs"/>
          <w:rtl/>
        </w:rPr>
        <w:t xml:space="preserve"> اشاره کرد که یک ثبات میانی برای ذخیره خروجی بخش محاسباتی (</w:t>
      </w:r>
      <w:r>
        <w:t>ALU</w:t>
      </w:r>
      <w:r>
        <w:rPr>
          <w:rFonts w:hint="cs"/>
          <w:rtl/>
        </w:rPr>
        <w:t>) است. نام این ثبات از این رو انباشت‌کننده نهاده شده که پس از هر بار انجام محاسبات، نتیجه در آن ذخیره شده و در محاسبات بعدی از مقدار ذخیره شده در آن به عنوان ورودی استفاده می‌شود و دوباره نتیجه آن در همین ثبات ذخیره می‌شود. به عبارتی دیگر بصورت نوبتی، نتایج محاسبات در آن انباشت می‌شوند.</w:t>
      </w:r>
    </w:p>
    <w:p w14:paraId="7D64001E" w14:textId="52B83E99" w:rsidR="009D5133" w:rsidRDefault="00D01563" w:rsidP="009D5133">
      <w:pPr>
        <w:pStyle w:val="Text"/>
        <w:numPr>
          <w:ilvl w:val="0"/>
          <w:numId w:val="12"/>
        </w:numPr>
      </w:pPr>
      <w:r>
        <w:rPr>
          <w:rFonts w:hint="cs"/>
          <w:rtl/>
        </w:rPr>
        <w:t xml:space="preserve">ثبات قطعه: پردازنده‌های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می‌باشد. این ثبات اطلاعاتی مربوط به قطعه‌ای از حافظه را ذخیره می‌کند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می‌شود</w:t>
      </w:r>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نشان‌دهنده حالت فعلی پردازنده است. این ثبات مخصوص پردازنده‌های 16 بیتی است. </w:t>
      </w:r>
      <w:r>
        <w:t>EFLAGS</w:t>
      </w:r>
      <w:r>
        <w:rPr>
          <w:rFonts w:hint="cs"/>
          <w:rtl/>
        </w:rPr>
        <w:t xml:space="preserve"> و </w:t>
      </w:r>
      <w:r>
        <w:t>RFLAGS</w:t>
      </w:r>
      <w:r>
        <w:rPr>
          <w:rFonts w:hint="cs"/>
          <w:rtl/>
        </w:rPr>
        <w:t xml:space="preserve"> ثبات‌های مشابه برای پردازنده‌های 32بیتی و 64بیتی می‌باشند. هر بیت از این ثبات نشان‌دهنده یک پرچم</w:t>
      </w:r>
      <w:r>
        <w:rPr>
          <w:rStyle w:val="FootnoteReference"/>
          <w:rtl/>
        </w:rPr>
        <w:footnoteReference w:id="9"/>
      </w:r>
      <w:r>
        <w:rPr>
          <w:rFonts w:hint="cs"/>
          <w:rtl/>
        </w:rPr>
        <w:t xml:space="preserve"> برای یک وضعیت می‌باشد که می‌تواند حالت درست یا غلط داشته باشد. این پرچم‌ها نشان‌دهنده وضعیت اعمال منطقی و محاسباتی یا محدودیت‌های اعمال شده بر عملیات فعلی پردازنده هستند. واضح است که عملکرد این پرچم‌ها به تعداد بیت‌های رجیستر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می‌باشد:</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دسته‌بندی</w:t>
            </w:r>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ثبات کنترلی: این نوع از ثبات‌ها مسئول تغییر در رفتار کلی پردازنده و یا دیگر دستگاه‌های مرتبط</w:t>
      </w:r>
      <w:r w:rsidR="00164F13">
        <w:rPr>
          <w:rFonts w:hint="cs"/>
          <w:rtl/>
        </w:rPr>
        <w:t xml:space="preserve"> ا</w:t>
      </w:r>
      <w:r>
        <w:rPr>
          <w:rFonts w:hint="cs"/>
          <w:rtl/>
        </w:rPr>
        <w:t xml:space="preserve">ند. از این دسته ثبات‌ها می‌توان به ثبات </w:t>
      </w:r>
      <w:r>
        <w:t>CR0</w:t>
      </w:r>
      <w:r>
        <w:rPr>
          <w:rFonts w:hint="cs"/>
          <w:rtl/>
        </w:rPr>
        <w:t xml:space="preserve"> اشاره کرد که در پردازنده‌های 32بیتی مانند </w:t>
      </w:r>
      <w:r>
        <w:t>i386</w:t>
      </w:r>
      <w:r>
        <w:rPr>
          <w:rFonts w:hint="cs"/>
          <w:rtl/>
        </w:rPr>
        <w:t xml:space="preserve"> و بالاتر استفاده می‌شود.</w:t>
      </w:r>
      <w:r w:rsidR="00951402">
        <w:rPr>
          <w:rFonts w:hint="cs"/>
          <w:rtl/>
        </w:rPr>
        <w:t xml:space="preserve"> بیت‌های این ثبات نشان‌دهنده تغییرات و کنترل‌های مختلفی در رفتار کلی پردازنده هستند که به شرح زیر می‌باشد:</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r>
        <w:rPr>
          <w:rFonts w:hint="cs"/>
          <w:rtl/>
        </w:rPr>
        <w:t>آدرس</w:t>
      </w:r>
      <w:r w:rsidR="004056D6">
        <w:rPr>
          <w:rFonts w:hint="cs"/>
          <w:rtl/>
        </w:rPr>
        <w:t>‌</w:t>
      </w:r>
      <w:r>
        <w:rPr>
          <w:rFonts w:hint="cs"/>
          <w:rtl/>
        </w:rPr>
        <w:t xml:space="preserve">دهی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176C01"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6DAD2DD8" w:rsidR="00B27294" w:rsidRDefault="00AB66A9" w:rsidP="00B27294">
      <w:pPr>
        <w:pStyle w:val="Heading2"/>
      </w:pPr>
      <w:r>
        <w:rPr>
          <w:rFonts w:hint="cs"/>
          <w:rtl/>
        </w:rPr>
        <w:t xml:space="preserve">دلیل فیزیکی بودن آدرس </w:t>
      </w:r>
      <w:r>
        <w:t>page table</w:t>
      </w:r>
    </w:p>
    <w:p w14:paraId="6F243815" w14:textId="0F09D490" w:rsidR="0011041F" w:rsidRPr="0011041F" w:rsidRDefault="0011041F" w:rsidP="0011041F">
      <w:pPr>
        <w:pStyle w:val="Text"/>
        <w:rPr>
          <w:rtl/>
        </w:rPr>
      </w:pPr>
      <w:r>
        <w:rPr>
          <w:rFonts w:hint="cs"/>
          <w:rtl/>
        </w:rPr>
        <w:lastRenderedPageBreak/>
        <w:t>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فیزیکی‌اش به خودش نیاز خواهیم داشت و حلقه بی‌نهایتی به وجود می‌آید که این حالت باعث ایجاد تناقض می‌شود و هیچ وقت نمی‌توانیم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می‌شود.</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09D942D3" w:rsidR="00614F80" w:rsidRDefault="00706239">
                            <w:pPr>
                              <w:shd w:val="clear" w:color="auto" w:fill="FAFAFA"/>
                            </w:pPr>
                            <w:r>
                              <w:rPr>
                                <w:rFonts w:ascii="Courier New" w:hAnsi="Courier New" w:cs="Courier New"/>
                                <w:color w:val="383A42"/>
                              </w:rPr>
                              <w:t xml:space="preserve"> </w:t>
                            </w:r>
                            <w:r w:rsidR="00614F80">
                              <w:rPr>
                                <w:rFonts w:ascii="Courier New" w:hAnsi="Courier New" w:cs="Courier New"/>
                                <w:color w:val="383A42"/>
                              </w:rPr>
                              <w:t xml:space="preserve"> c-&gt;</w:t>
                            </w:r>
                            <w:proofErr w:type="gramStart"/>
                            <w:r w:rsidR="00614F80">
                              <w:rPr>
                                <w:rFonts w:ascii="Courier New" w:hAnsi="Courier New" w:cs="Courier New"/>
                                <w:color w:val="383A42"/>
                              </w:rPr>
                              <w:t>gdt[</w:t>
                            </w:r>
                            <w:proofErr w:type="gramEnd"/>
                            <w:r w:rsidR="00614F80">
                              <w:rPr>
                                <w:rFonts w:ascii="Courier New" w:hAnsi="Courier New" w:cs="Courier New"/>
                                <w:color w:val="383A42"/>
                              </w:rPr>
                              <w:t xml:space="preserve">SEG_KCODE]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c-&gt;gdt[SEG_KDATA]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c-&gt;gdt[SEG_UCODE]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c-&gt;gdt[SEG_UDATA]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09D942D3" w:rsidR="00614F80" w:rsidRDefault="00706239">
                      <w:pPr>
                        <w:shd w:val="clear" w:color="auto" w:fill="FAFAFA"/>
                      </w:pPr>
                      <w:r>
                        <w:rPr>
                          <w:rFonts w:ascii="Courier New" w:hAnsi="Courier New" w:cs="Courier New"/>
                          <w:color w:val="383A42"/>
                        </w:rPr>
                        <w:t xml:space="preserve"> </w:t>
                      </w:r>
                      <w:r w:rsidR="00614F80">
                        <w:rPr>
                          <w:rFonts w:ascii="Courier New" w:hAnsi="Courier New" w:cs="Courier New"/>
                          <w:color w:val="383A42"/>
                        </w:rPr>
                        <w:t xml:space="preserve"> c-&gt;</w:t>
                      </w:r>
                      <w:proofErr w:type="gramStart"/>
                      <w:r w:rsidR="00614F80">
                        <w:rPr>
                          <w:rFonts w:ascii="Courier New" w:hAnsi="Courier New" w:cs="Courier New"/>
                          <w:color w:val="383A42"/>
                        </w:rPr>
                        <w:t>gdt[</w:t>
                      </w:r>
                      <w:proofErr w:type="gramEnd"/>
                      <w:r w:rsidR="00614F80">
                        <w:rPr>
                          <w:rFonts w:ascii="Courier New" w:hAnsi="Courier New" w:cs="Courier New"/>
                          <w:color w:val="383A42"/>
                        </w:rPr>
                        <w:t xml:space="preserve">SEG_KCODE]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c-&gt;gdt[SEG_KDATA]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c-&gt;gdt[SEG_UCODE]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c-&gt;gdt[SEG_UDATA]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می‌باشد:</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1B8523BD" w:rsidR="00614F80" w:rsidRDefault="00614F80" w:rsidP="00614F80">
                            <w:pPr>
                              <w:shd w:val="clear" w:color="auto" w:fill="FAFAFA"/>
                            </w:pPr>
                            <w:r>
                              <w:rPr>
                                <w:rFonts w:ascii="Courier New" w:hAnsi="Courier New" w:cs="Courier New"/>
                                <w:color w:val="4078F2"/>
                              </w:rPr>
                              <w:t xml:space="preserve">#define </w:t>
                            </w:r>
                            <w:proofErr w:type="gramStart"/>
                            <w:r>
                              <w:rPr>
                                <w:rFonts w:ascii="Courier New" w:hAnsi="Courier New" w:cs="Courier New"/>
                                <w:color w:val="4078F2"/>
                              </w:rPr>
                              <w:t>SEG(</w:t>
                            </w:r>
                            <w:proofErr w:type="gramEnd"/>
                            <w:r>
                              <w:rPr>
                                <w:rFonts w:ascii="Courier New" w:hAnsi="Courier New" w:cs="Courier New"/>
                                <w:color w:val="4078F2"/>
                              </w:rPr>
                              <w:t xml:space="preserve">type, base, </w:t>
                            </w:r>
                            <w:proofErr w:type="spellStart"/>
                            <w:r>
                              <w:rPr>
                                <w:rFonts w:ascii="Courier New" w:hAnsi="Courier New" w:cs="Courier New"/>
                                <w:color w:val="4078F2"/>
                              </w:rPr>
                              <w:t>lim</w:t>
                            </w:r>
                            <w:proofErr w:type="spellEnd"/>
                            <w:r>
                              <w:rPr>
                                <w:rFonts w:ascii="Courier New" w:hAnsi="Courier New" w:cs="Courier New"/>
                                <w:color w:val="4078F2"/>
                              </w:rPr>
                              <w:t xml:space="preserve">, </w:t>
                            </w:r>
                            <w:proofErr w:type="spellStart"/>
                            <w:r>
                              <w:rPr>
                                <w:rFonts w:ascii="Courier New" w:hAnsi="Courier New" w:cs="Courier New"/>
                                <w:color w:val="4078F2"/>
                              </w:rPr>
                              <w:t>dpl</w:t>
                            </w:r>
                            <w:proofErr w:type="spellEnd"/>
                            <w:r>
                              <w:rPr>
                                <w:rFonts w:ascii="Courier New" w:hAnsi="Courier New" w:cs="Courier New"/>
                                <w:color w:val="4078F2"/>
                              </w:rPr>
                              <w:t xml:space="preserve">) (struct </w:t>
                            </w:r>
                            <w:proofErr w:type="spellStart"/>
                            <w:r>
                              <w:rPr>
                                <w:rFonts w:ascii="Courier New" w:hAnsi="Courier New" w:cs="Courier New"/>
                                <w:color w:val="4078F2"/>
                              </w:rPr>
                              <w:t>segdesc</w:t>
                            </w:r>
                            <w:proofErr w:type="spellEnd"/>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w:t>
                            </w:r>
                            <w:r>
                              <w:rPr>
                                <w:rFonts w:ascii="Courier New" w:hAnsi="Courier New" w:cs="Courier New"/>
                                <w:color w:val="383A42"/>
                              </w:rPr>
                              <w:br/>
                              <w:t>{ ((</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1B8523BD" w:rsidR="00614F80" w:rsidRDefault="00614F80" w:rsidP="00614F80">
                      <w:pPr>
                        <w:shd w:val="clear" w:color="auto" w:fill="FAFAFA"/>
                      </w:pPr>
                      <w:r>
                        <w:rPr>
                          <w:rFonts w:ascii="Courier New" w:hAnsi="Courier New" w:cs="Courier New"/>
                          <w:color w:val="4078F2"/>
                        </w:rPr>
                        <w:t xml:space="preserve">#define </w:t>
                      </w:r>
                      <w:proofErr w:type="gramStart"/>
                      <w:r>
                        <w:rPr>
                          <w:rFonts w:ascii="Courier New" w:hAnsi="Courier New" w:cs="Courier New"/>
                          <w:color w:val="4078F2"/>
                        </w:rPr>
                        <w:t>SEG(</w:t>
                      </w:r>
                      <w:proofErr w:type="gramEnd"/>
                      <w:r>
                        <w:rPr>
                          <w:rFonts w:ascii="Courier New" w:hAnsi="Courier New" w:cs="Courier New"/>
                          <w:color w:val="4078F2"/>
                        </w:rPr>
                        <w:t xml:space="preserve">type, base, lim, dpl) (struct </w:t>
                      </w:r>
                      <w:proofErr w:type="spellStart"/>
                      <w:r>
                        <w:rPr>
                          <w:rFonts w:ascii="Courier New" w:hAnsi="Courier New" w:cs="Courier New"/>
                          <w:color w:val="4078F2"/>
                        </w:rPr>
                        <w:t>segdesc</w:t>
                      </w:r>
                      <w:proofErr w:type="spellEnd"/>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w:t>
                      </w:r>
                      <w:r>
                        <w:rPr>
                          <w:rFonts w:ascii="Courier New" w:hAnsi="Courier New" w:cs="Courier New"/>
                          <w:color w:val="383A42"/>
                        </w:rPr>
                        <w:br/>
                        <w:t>{ ((</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قطعه‌های هسته و کاربر یک بخش از حافظه را در اختیار دارند. </w:t>
      </w:r>
      <w:r w:rsidR="003B4FE4">
        <w:rPr>
          <w:rFonts w:hint="cs"/>
          <w:rtl/>
        </w:rPr>
        <w:t xml:space="preserve">هر یک از این قطعه‌ها با یک دسکریپتور در </w:t>
      </w:r>
      <w:r w:rsidR="003B4FE4">
        <w:t>GDT</w:t>
      </w:r>
      <w:r w:rsidR="003B4FE4">
        <w:rPr>
          <w:rStyle w:val="FootnoteReference"/>
        </w:rPr>
        <w:footnoteReference w:id="10"/>
      </w:r>
      <w:r w:rsidR="003B4FE4">
        <w:rPr>
          <w:rFonts w:hint="cs"/>
          <w:rtl/>
        </w:rPr>
        <w:t xml:space="preserve"> مشخص شده که این دسکتریپتور شامل اطلاعاتی مانند آدرس شروع قطعه، اندازه قطعه و سطح دسترسی قطعه می‌باشد.</w:t>
      </w:r>
    </w:p>
    <w:p w14:paraId="53BE8D10" w14:textId="27F52F5A" w:rsidR="004B4F99" w:rsidRDefault="003B4FE4" w:rsidP="00614F80">
      <w:pPr>
        <w:pStyle w:val="Text"/>
        <w:rPr>
          <w:rtl/>
        </w:rPr>
      </w:pPr>
      <w:r>
        <w:rPr>
          <w:rFonts w:hint="cs"/>
          <w:rtl/>
        </w:rPr>
        <w:t>برای خواندن یک دستورالعمل، ابتدا قطعه آن از طریق دسکریپتورش یافت می‌شود (که در اینجا قطعه کد</w:t>
      </w:r>
      <w:r w:rsidR="007C76DC">
        <w:rPr>
          <w:rFonts w:hint="cs"/>
          <w:rtl/>
        </w:rPr>
        <w:t>ِ دسکریپتورِ</w:t>
      </w:r>
      <w:r>
        <w:rPr>
          <w:rFonts w:hint="cs"/>
          <w:rtl/>
        </w:rPr>
        <w:t xml:space="preserve"> هسته و کاربر یکسان</w:t>
      </w:r>
      <w:r w:rsidR="00A60B5E">
        <w:rPr>
          <w:rFonts w:hint="cs"/>
          <w:rtl/>
        </w:rPr>
        <w:t xml:space="preserve"> ا</w:t>
      </w:r>
      <w:r>
        <w:rPr>
          <w:rFonts w:hint="cs"/>
          <w:rtl/>
        </w:rPr>
        <w:t xml:space="preserve">ند) و سپس صفحه مربوط به آن پس از طی مراحل مربوطه پیدا می‌شود. پس از این مراحل و تبدیل آدرس منطقی به آدرس فیزیکی، دستورالعمل از حافظه خوانده شده و اجرا می‌شود.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دسکریپتور قطعه مشخص می‌شود،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دسکریپتور یا همان </w:t>
      </w:r>
      <w:r w:rsidR="00D418AB">
        <w:t>DPL</w:t>
      </w:r>
      <w:r w:rsidR="004B2A38">
        <w:rPr>
          <w:rStyle w:val="FootnoteReference"/>
          <w:rtl/>
        </w:rPr>
        <w:footnoteReference w:id="12"/>
      </w:r>
      <w:r w:rsidR="0071155C">
        <w:rPr>
          <w:rFonts w:hint="cs"/>
          <w:rtl/>
        </w:rPr>
        <w:t xml:space="preserve"> مشخص می‌شود. بدین گونه از طریق </w:t>
      </w:r>
      <w:r w:rsidR="007C76DC">
        <w:t>DPL</w:t>
      </w:r>
      <w:r w:rsidR="007C76DC">
        <w:rPr>
          <w:rFonts w:hint="cs"/>
          <w:rtl/>
        </w:rPr>
        <w:t xml:space="preserve"> متفاوت </w:t>
      </w:r>
      <w:r w:rsidR="0071155C">
        <w:rPr>
          <w:rFonts w:hint="cs"/>
          <w:rtl/>
        </w:rPr>
        <w:t xml:space="preserve">می‌توان سطح دسترسی </w:t>
      </w:r>
      <w:r w:rsidR="007C76DC">
        <w:rPr>
          <w:rFonts w:hint="cs"/>
          <w:rtl/>
        </w:rPr>
        <w:t xml:space="preserve">فعلی </w:t>
      </w:r>
      <w:r w:rsidR="0071155C">
        <w:rPr>
          <w:rFonts w:hint="cs"/>
          <w:rtl/>
        </w:rPr>
        <w:t>دستورالعمل‌ها را نیز تعیین کرد؛ حتی اگر این دسکتریپتورها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پورت را دارد و این عمل نیازمند این است که سطح دسترسی فعلی مقداری ممتازتر از سطح دسترسی ورودی/خروجی داشته باشد (سطح دسترسی ورودی/خروجی در رجیستر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برابر مقدار سطح دسترسی دسکتریپتور (</w:t>
      </w:r>
      <w:r>
        <w:t>DPL</w:t>
      </w:r>
      <w:r>
        <w:rPr>
          <w:rFonts w:hint="cs"/>
          <w:rtl/>
        </w:rPr>
        <w:t xml:space="preserve">) قطعه‌ای است که کد مربوط به این دستور </w:t>
      </w:r>
      <w:r w:rsidR="004B4F99">
        <w:rPr>
          <w:rFonts w:hint="cs"/>
          <w:rtl/>
        </w:rPr>
        <w:t xml:space="preserve">العمل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دسترسیش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بنابراین با وجود اینکه هر دو بخش کاربر و هسته به قطعات یکسانی دسترسی دارند، اما سطح دسترسی متفاوتی داشته و کاربر هر دستورالعملی را نمی‌تواند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w:t>
      </w:r>
      <w:proofErr w:type="spellStart"/>
      <w:r w:rsidR="001B4B79">
        <w:rPr>
          <w:rFonts w:hint="cs"/>
          <w:rtl/>
        </w:rPr>
        <w:t>پردازه</w:t>
      </w:r>
      <w:proofErr w:type="spellEnd"/>
      <w:r w:rsidR="001B4B79">
        <w:rPr>
          <w:rFonts w:hint="cs"/>
          <w:rtl/>
        </w:rPr>
        <w:t xml:space="preserve"> به کار </w:t>
      </w:r>
      <w:proofErr w:type="spellStart"/>
      <w:r w:rsidR="001B4B79">
        <w:rPr>
          <w:rFonts w:hint="cs"/>
          <w:rtl/>
        </w:rPr>
        <w:t>می‌رود</w:t>
      </w:r>
      <w:proofErr w:type="spellEnd"/>
      <w:r w:rsidR="001B4B79">
        <w:rPr>
          <w:rFonts w:hint="cs"/>
          <w:rtl/>
        </w:rPr>
        <w:t xml:space="preserve">، </w:t>
      </w:r>
      <w:r>
        <w:rPr>
          <w:rFonts w:hint="cs"/>
          <w:rtl/>
        </w:rPr>
        <w:t xml:space="preserve">در فایل </w:t>
      </w:r>
      <w:proofErr w:type="spellStart"/>
      <w:r>
        <w:t>proc.h</w:t>
      </w:r>
      <w:proofErr w:type="spellEnd"/>
      <w:r>
        <w:rPr>
          <w:rFonts w:hint="cs"/>
          <w:rtl/>
        </w:rPr>
        <w:t xml:space="preserve"> تعریف شده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proofErr w:type="spellStart"/>
      <w:r w:rsidRPr="00540B85">
        <w:rPr>
          <w:rStyle w:val="CodeChar"/>
        </w:rPr>
        <w:t>uint</w:t>
      </w:r>
      <w:proofErr w:type="spellEnd"/>
      <w:r w:rsidRPr="00540B85">
        <w:rPr>
          <w:rStyle w:val="CodeChar"/>
        </w:rPr>
        <w:t xml:space="preserve"> </w:t>
      </w:r>
      <w:proofErr w:type="spellStart"/>
      <w:r w:rsidRPr="00540B85">
        <w:rPr>
          <w:rStyle w:val="CodeChar"/>
        </w:rPr>
        <w:t>sz</w:t>
      </w:r>
      <w:proofErr w:type="spellEnd"/>
      <w:r>
        <w:rPr>
          <w:rFonts w:hint="cs"/>
          <w:rtl/>
        </w:rPr>
        <w:t xml:space="preserve"> : حجم و اندازه حافظه گرفته شده توسط پردازه</w:t>
      </w:r>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tl/>
        </w:rPr>
      </w:pPr>
      <w:proofErr w:type="spellStart"/>
      <w:r w:rsidRPr="00540B85">
        <w:rPr>
          <w:rStyle w:val="CodeChar"/>
        </w:rPr>
        <w:t>pde_t</w:t>
      </w:r>
      <w:proofErr w:type="spellEnd"/>
      <w:r w:rsidRPr="00540B85">
        <w:rPr>
          <w:rStyle w:val="CodeChar"/>
        </w:rPr>
        <w:t xml:space="preserve">* </w:t>
      </w:r>
      <w:proofErr w:type="spellStart"/>
      <w:r w:rsidRPr="00540B85">
        <w:rPr>
          <w:rStyle w:val="CodeChar"/>
        </w:rPr>
        <w:t>pgdir</w:t>
      </w:r>
      <w:proofErr w:type="spellEnd"/>
      <w:r>
        <w:rPr>
          <w:rFonts w:hint="cs"/>
          <w:rtl/>
        </w:rPr>
        <w:t xml:space="preserve"> : پوینتر به </w:t>
      </w:r>
      <w:r>
        <w:t>page table</w:t>
      </w:r>
      <w:r>
        <w:rPr>
          <w:rFonts w:hint="cs"/>
          <w:rtl/>
        </w:rPr>
        <w:t xml:space="preserve"> پردازه </w:t>
      </w:r>
      <w:r w:rsidR="006C797C">
        <w:rPr>
          <w:rFonts w:hint="cs"/>
          <w:rtl/>
        </w:rPr>
        <w:t>است</w:t>
      </w:r>
      <w:r>
        <w:rPr>
          <w:rFonts w:hint="cs"/>
          <w:rtl/>
        </w:rPr>
        <w:t>.</w:t>
      </w:r>
      <w:r w:rsidR="00B527DA">
        <w:rPr>
          <w:rFonts w:hint="cs"/>
          <w:rtl/>
        </w:rPr>
        <w:t xml:space="preserve"> (</w:t>
      </w:r>
      <w:proofErr w:type="spellStart"/>
      <w:r w:rsidR="00B527DA">
        <w:t>pde</w:t>
      </w:r>
      <w:proofErr w:type="spellEnd"/>
      <w:r w:rsidR="00B527DA">
        <w:t>: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 xml:space="preserve">char* </w:t>
      </w:r>
      <w:proofErr w:type="spellStart"/>
      <w:r w:rsidRPr="00540B85">
        <w:rPr>
          <w:rStyle w:val="CodeChar"/>
        </w:rPr>
        <w:t>kstack</w:t>
      </w:r>
      <w:proofErr w:type="spellEnd"/>
      <w:r>
        <w:rPr>
          <w:rFonts w:hint="cs"/>
          <w:rtl/>
        </w:rPr>
        <w:t xml:space="preserve"> : </w:t>
      </w:r>
      <w:proofErr w:type="spellStart"/>
      <w:r>
        <w:rPr>
          <w:rFonts w:hint="cs"/>
          <w:rtl/>
        </w:rPr>
        <w:t>پوینتر</w:t>
      </w:r>
      <w:proofErr w:type="spellEnd"/>
      <w:r>
        <w:rPr>
          <w:rFonts w:hint="cs"/>
          <w:rtl/>
        </w:rPr>
        <w:t xml:space="preserve"> به </w:t>
      </w:r>
      <w:r>
        <w:t>kernel stack</w:t>
      </w:r>
      <w:r>
        <w:rPr>
          <w:rFonts w:hint="cs"/>
          <w:rtl/>
        </w:rPr>
        <w:t xml:space="preserve"> است. </w:t>
      </w:r>
      <w:proofErr w:type="spellStart"/>
      <w:r>
        <w:rPr>
          <w:rFonts w:hint="cs"/>
          <w:rtl/>
        </w:rPr>
        <w:t>استک</w:t>
      </w:r>
      <w:proofErr w:type="spellEnd"/>
      <w:r>
        <w:rPr>
          <w:rFonts w:hint="cs"/>
          <w:rtl/>
        </w:rPr>
        <w:t xml:space="preserve">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proofErr w:type="spellStart"/>
      <w:r w:rsidR="004D7CDA">
        <w:t>syscall</w:t>
      </w:r>
      <w:proofErr w:type="spellEnd"/>
      <w:r w:rsidR="004D7CDA">
        <w:rPr>
          <w:rFonts w:hint="cs"/>
          <w:rtl/>
        </w:rPr>
        <w:t xml:space="preserve"> ها </w:t>
      </w:r>
      <w:r w:rsidR="005217AD">
        <w:rPr>
          <w:rFonts w:hint="cs"/>
          <w:rtl/>
        </w:rPr>
        <w:t xml:space="preserve">از برنامه </w:t>
      </w:r>
      <w:r w:rsidR="004D7CDA">
        <w:rPr>
          <w:rFonts w:hint="cs"/>
          <w:rtl/>
        </w:rPr>
        <w:t xml:space="preserve">استفاده </w:t>
      </w:r>
      <w:proofErr w:type="spellStart"/>
      <w:r w:rsidR="004D7CDA">
        <w:rPr>
          <w:rFonts w:hint="cs"/>
          <w:rtl/>
        </w:rPr>
        <w:t>می‌شود</w:t>
      </w:r>
      <w:proofErr w:type="spellEnd"/>
      <w:r w:rsidR="004D7CDA">
        <w:rPr>
          <w:rFonts w:hint="cs"/>
          <w:rtl/>
        </w:rPr>
        <w:t>.</w:t>
      </w:r>
    </w:p>
    <w:p w14:paraId="25CF5AE7" w14:textId="477A15BE" w:rsidR="00D1147E" w:rsidRDefault="00D1147E" w:rsidP="00540B85">
      <w:pPr>
        <w:pStyle w:val="Text"/>
        <w:numPr>
          <w:ilvl w:val="0"/>
          <w:numId w:val="13"/>
        </w:numPr>
        <w:rPr>
          <w:rtl/>
        </w:rPr>
      </w:pPr>
      <w:proofErr w:type="spellStart"/>
      <w:r w:rsidRPr="00E80890">
        <w:rPr>
          <w:rStyle w:val="CodeChar"/>
        </w:rPr>
        <w:t>enum</w:t>
      </w:r>
      <w:proofErr w:type="spellEnd"/>
      <w:r w:rsidRPr="00E80890">
        <w:rPr>
          <w:rStyle w:val="CodeChar"/>
        </w:rPr>
        <w:t xml:space="preserve"> </w:t>
      </w:r>
      <w:proofErr w:type="spellStart"/>
      <w:r w:rsidRPr="00E80890">
        <w:rPr>
          <w:rStyle w:val="CodeChar"/>
        </w:rPr>
        <w:t>procstate</w:t>
      </w:r>
      <w:proofErr w:type="spellEnd"/>
      <w:r w:rsidRPr="00E80890">
        <w:rPr>
          <w:rStyle w:val="CodeChar"/>
        </w:rPr>
        <w:t xml:space="preserve"> state</w:t>
      </w:r>
      <w:r>
        <w:rPr>
          <w:rFonts w:hint="cs"/>
          <w:rtl/>
        </w:rPr>
        <w:t xml:space="preserve"> : این </w:t>
      </w:r>
      <w:proofErr w:type="spellStart"/>
      <w:r>
        <w:t>enum</w:t>
      </w:r>
      <w:proofErr w:type="spellEnd"/>
      <w:r>
        <w:rPr>
          <w:rFonts w:hint="cs"/>
          <w:rtl/>
        </w:rPr>
        <w:t xml:space="preserve"> وضعیت </w:t>
      </w:r>
      <w:proofErr w:type="spellStart"/>
      <w:r>
        <w:rPr>
          <w:rFonts w:hint="cs"/>
          <w:rtl/>
        </w:rPr>
        <w:t>پردازه</w:t>
      </w:r>
      <w:proofErr w:type="spellEnd"/>
      <w:r>
        <w:rPr>
          <w:rFonts w:hint="cs"/>
          <w:rtl/>
        </w:rPr>
        <w:t xml:space="preserve"> را مشخص </w:t>
      </w:r>
      <w:proofErr w:type="spellStart"/>
      <w:r>
        <w:rPr>
          <w:rFonts w:hint="cs"/>
          <w:rtl/>
        </w:rPr>
        <w:t>می‌کند</w:t>
      </w:r>
      <w:proofErr w:type="spellEnd"/>
      <w:r>
        <w:rPr>
          <w:rFonts w:hint="cs"/>
          <w:rtl/>
        </w:rPr>
        <w:t xml:space="preserve"> و </w:t>
      </w:r>
      <w:proofErr w:type="spellStart"/>
      <w:r>
        <w:rPr>
          <w:rFonts w:hint="cs"/>
          <w:rtl/>
        </w:rPr>
        <w:t>می‌تواند</w:t>
      </w:r>
      <w:proofErr w:type="spellEnd"/>
      <w:r>
        <w:rPr>
          <w:rFonts w:hint="cs"/>
          <w:rtl/>
        </w:rPr>
        <w:t xml:space="preserve"> به </w:t>
      </w:r>
      <w:proofErr w:type="spellStart"/>
      <w:r>
        <w:rPr>
          <w:rFonts w:hint="cs"/>
          <w:rtl/>
        </w:rPr>
        <w:t>حالت‌های</w:t>
      </w:r>
      <w:proofErr w:type="spellEnd"/>
      <w:r>
        <w:rPr>
          <w:rFonts w:hint="cs"/>
          <w:rtl/>
        </w:rPr>
        <w:t xml:space="preserve"> </w:t>
      </w:r>
      <w:proofErr w:type="spellStart"/>
      <w:r>
        <w:t>procstate</w:t>
      </w:r>
      <w:proofErr w:type="spellEnd"/>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 xml:space="preserve">int </w:t>
      </w:r>
      <w:proofErr w:type="spellStart"/>
      <w:r w:rsidRPr="00E80890">
        <w:rPr>
          <w:rStyle w:val="CodeChar"/>
        </w:rPr>
        <w:t>pid</w:t>
      </w:r>
      <w:proofErr w:type="spellEnd"/>
      <w:r>
        <w:rPr>
          <w:rFonts w:hint="cs"/>
          <w:rtl/>
        </w:rPr>
        <w:t xml:space="preserve"> : این عدد </w:t>
      </w:r>
      <w:r>
        <w:t>PID (Processor Identifier)</w:t>
      </w:r>
      <w:r>
        <w:rPr>
          <w:rFonts w:hint="cs"/>
          <w:rtl/>
        </w:rPr>
        <w:t xml:space="preserve"> است که عدد </w:t>
      </w:r>
      <w:proofErr w:type="spellStart"/>
      <w:r>
        <w:rPr>
          <w:rFonts w:hint="cs"/>
          <w:rtl/>
        </w:rPr>
        <w:t>یکتایی</w:t>
      </w:r>
      <w:proofErr w:type="spellEnd"/>
      <w:r>
        <w:rPr>
          <w:rFonts w:hint="cs"/>
          <w:rtl/>
        </w:rPr>
        <w:t xml:space="preserve"> بین همه </w:t>
      </w:r>
      <w:proofErr w:type="spellStart"/>
      <w:r>
        <w:rPr>
          <w:rFonts w:hint="cs"/>
          <w:rtl/>
        </w:rPr>
        <w:t>پردازه‌ها</w:t>
      </w:r>
      <w:proofErr w:type="spellEnd"/>
      <w:r>
        <w:rPr>
          <w:rFonts w:hint="cs"/>
          <w:rtl/>
        </w:rPr>
        <w:t xml:space="preserve"> است.</w:t>
      </w:r>
    </w:p>
    <w:p w14:paraId="31198686" w14:textId="59D9FAB4" w:rsidR="00384E8C" w:rsidRDefault="00384E8C" w:rsidP="00540B85">
      <w:pPr>
        <w:pStyle w:val="Text"/>
        <w:numPr>
          <w:ilvl w:val="0"/>
          <w:numId w:val="13"/>
        </w:numPr>
        <w:rPr>
          <w:rtl/>
        </w:rPr>
      </w:pPr>
      <w:r w:rsidRPr="00E80890">
        <w:rPr>
          <w:rStyle w:val="CodeChar"/>
        </w:rPr>
        <w:t>struct proc* parent</w:t>
      </w:r>
      <w:r>
        <w:rPr>
          <w:rFonts w:hint="cs"/>
          <w:rtl/>
        </w:rPr>
        <w:t xml:space="preserve"> : پوینتر به پردازه پدر</w:t>
      </w:r>
      <w:r w:rsidR="00310081">
        <w:rPr>
          <w:rFonts w:hint="cs"/>
          <w:rtl/>
        </w:rPr>
        <w:t xml:space="preserve"> (پردازه سازنده پردازه کنونی توسط تابع </w:t>
      </w:r>
      <w:r w:rsidR="00310081" w:rsidRPr="00CE166C">
        <w:rPr>
          <w:rStyle w:val="CodeChar"/>
        </w:rPr>
        <w:t>fork</w:t>
      </w:r>
      <w:r w:rsidR="00310081">
        <w:rPr>
          <w:rFonts w:hint="cs"/>
          <w:rtl/>
        </w:rPr>
        <w:t>)</w:t>
      </w:r>
      <w:r>
        <w:rPr>
          <w:rFonts w:hint="cs"/>
          <w:rtl/>
        </w:rPr>
        <w:t xml:space="preserve"> است. تایپ این پوینتر مثل خود پردازه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 xml:space="preserve">struct </w:t>
      </w:r>
      <w:proofErr w:type="spellStart"/>
      <w:r w:rsidRPr="00635A30">
        <w:rPr>
          <w:rStyle w:val="CodeChar"/>
        </w:rPr>
        <w:t>trapframe</w:t>
      </w:r>
      <w:proofErr w:type="spellEnd"/>
      <w:r w:rsidRPr="00635A30">
        <w:rPr>
          <w:rStyle w:val="CodeChar"/>
        </w:rPr>
        <w:t xml:space="preserve">* </w:t>
      </w:r>
      <w:proofErr w:type="spellStart"/>
      <w:r w:rsidRPr="00635A30">
        <w:rPr>
          <w:rStyle w:val="CodeChar"/>
        </w:rPr>
        <w:t>tf</w:t>
      </w:r>
      <w:proofErr w:type="spellEnd"/>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proofErr w:type="spellStart"/>
      <w:r>
        <w:t>syscall</w:t>
      </w:r>
      <w:proofErr w:type="spellEnd"/>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struct context* context</w:t>
      </w:r>
      <w:r w:rsidRPr="00635A30">
        <w:rPr>
          <w:rStyle w:val="CodeChar"/>
          <w:rFonts w:hint="cs"/>
          <w:rtl/>
        </w:rPr>
        <w:t xml:space="preserve"> </w:t>
      </w:r>
      <w:r>
        <w:rPr>
          <w:rFonts w:hint="cs"/>
          <w:rtl/>
        </w:rPr>
        <w:t xml:space="preserve">: پوینتر به </w:t>
      </w:r>
      <w:r>
        <w:t>struct context</w:t>
      </w:r>
      <w:r>
        <w:rPr>
          <w:rFonts w:hint="cs"/>
          <w:rtl/>
        </w:rPr>
        <w:t xml:space="preserve"> است که مقادیر رجیسترهای مورد نیاز برای </w:t>
      </w:r>
      <w:r>
        <w:t>context switching</w:t>
      </w:r>
      <w:r>
        <w:rPr>
          <w:rFonts w:hint="cs"/>
          <w:rtl/>
        </w:rPr>
        <w:t xml:space="preserve"> را نگه می‌دارد. با استفاده از تابع </w:t>
      </w:r>
      <w:proofErr w:type="spellStart"/>
      <w:r w:rsidRPr="0050320E">
        <w:rPr>
          <w:rStyle w:val="CodeChar"/>
        </w:rPr>
        <w:t>swtch</w:t>
      </w:r>
      <w:proofErr w:type="spellEnd"/>
      <w:r>
        <w:rPr>
          <w:rFonts w:hint="cs"/>
          <w:rtl/>
        </w:rPr>
        <w:t xml:space="preserve"> </w:t>
      </w:r>
      <w:r w:rsidR="00784995">
        <w:rPr>
          <w:rFonts w:hint="cs"/>
          <w:rtl/>
        </w:rPr>
        <w:t xml:space="preserve">(که با </w:t>
      </w:r>
      <w:proofErr w:type="spellStart"/>
      <w:r w:rsidR="00784995">
        <w:rPr>
          <w:rFonts w:hint="cs"/>
          <w:rtl/>
        </w:rPr>
        <w:t>اسمبلی</w:t>
      </w:r>
      <w:proofErr w:type="spellEnd"/>
      <w:r w:rsidR="00784995">
        <w:rPr>
          <w:rFonts w:hint="cs"/>
          <w:rtl/>
        </w:rPr>
        <w:t xml:space="preserve"> تعریف شده) </w:t>
      </w:r>
      <w:proofErr w:type="spellStart"/>
      <w:r w:rsidR="00784995">
        <w:rPr>
          <w:rFonts w:hint="cs"/>
          <w:rtl/>
        </w:rPr>
        <w:t>می‌توان</w:t>
      </w:r>
      <w:proofErr w:type="spellEnd"/>
      <w:r w:rsidR="00784995">
        <w:rPr>
          <w:rFonts w:hint="cs"/>
          <w:rtl/>
        </w:rPr>
        <w:t xml:space="preserve"> به یک </w:t>
      </w:r>
      <w:proofErr w:type="spellStart"/>
      <w:r w:rsidR="00784995">
        <w:rPr>
          <w:rFonts w:hint="cs"/>
          <w:rtl/>
        </w:rPr>
        <w:t>پردازه</w:t>
      </w:r>
      <w:proofErr w:type="spellEnd"/>
      <w:r w:rsidR="00784995">
        <w:rPr>
          <w:rFonts w:hint="cs"/>
          <w:rtl/>
        </w:rPr>
        <w:t xml:space="preserve">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 xml:space="preserve">void* </w:t>
      </w:r>
      <w:proofErr w:type="spellStart"/>
      <w:r w:rsidRPr="00635A30">
        <w:rPr>
          <w:rStyle w:val="CodeChar"/>
        </w:rPr>
        <w:t>chan</w:t>
      </w:r>
      <w:proofErr w:type="spellEnd"/>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خوابیده است (برای کاری </w:t>
      </w:r>
      <w:r>
        <w:t>wait</w:t>
      </w:r>
      <w:r>
        <w:rPr>
          <w:rFonts w:hint="cs"/>
          <w:rtl/>
        </w:rPr>
        <w:t xml:space="preserve"> می</w:t>
      </w:r>
      <w:r>
        <w:t>‎</w:t>
      </w:r>
      <w:r>
        <w:rPr>
          <w:rFonts w:hint="cs"/>
          <w:rtl/>
        </w:rPr>
        <w:t xml:space="preserve">‌کند). اینجا </w:t>
      </w:r>
      <w:proofErr w:type="spellStart"/>
      <w:r>
        <w:t>chan</w:t>
      </w:r>
      <w:proofErr w:type="spellEnd"/>
      <w:r>
        <w:rPr>
          <w:rFonts w:hint="cs"/>
          <w:rtl/>
        </w:rPr>
        <w:t xml:space="preserve"> به معنای </w:t>
      </w:r>
      <w:r>
        <w:t>channel</w:t>
      </w:r>
      <w:r>
        <w:rPr>
          <w:rFonts w:hint="cs"/>
          <w:rtl/>
        </w:rPr>
        <w:t xml:space="preserve"> است و </w:t>
      </w:r>
      <w:proofErr w:type="spellStart"/>
      <w:r>
        <w:rPr>
          <w:rFonts w:hint="cs"/>
          <w:rtl/>
        </w:rPr>
        <w:t>چنل‌های</w:t>
      </w:r>
      <w:proofErr w:type="spellEnd"/>
      <w:r>
        <w:rPr>
          <w:rFonts w:hint="cs"/>
          <w:rtl/>
        </w:rPr>
        <w:t xml:space="preserve"> متعددی از جمله </w:t>
      </w:r>
      <w:proofErr w:type="spellStart"/>
      <w:r>
        <w:rPr>
          <w:rFonts w:hint="cs"/>
          <w:rtl/>
        </w:rPr>
        <w:t>چنل</w:t>
      </w:r>
      <w:proofErr w:type="spellEnd"/>
      <w:r>
        <w:rPr>
          <w:rFonts w:hint="cs"/>
          <w:rtl/>
        </w:rPr>
        <w:t xml:space="preserve"> خط ورود کنسول داریم.</w:t>
      </w:r>
    </w:p>
    <w:p w14:paraId="7FD44AD2" w14:textId="00EA1FB9" w:rsidR="000B459C" w:rsidRDefault="000B459C" w:rsidP="00635A30">
      <w:pPr>
        <w:pStyle w:val="Text"/>
        <w:numPr>
          <w:ilvl w:val="0"/>
          <w:numId w:val="13"/>
        </w:numPr>
        <w:rPr>
          <w:rtl/>
        </w:rPr>
      </w:pPr>
      <w:r w:rsidRPr="00635A30">
        <w:rPr>
          <w:rStyle w:val="CodeChar"/>
        </w:rPr>
        <w:t>int killed</w:t>
      </w:r>
      <w:r w:rsidRPr="00635A30">
        <w:rPr>
          <w:rStyle w:val="CodeChar"/>
          <w:rFonts w:hint="cs"/>
          <w:rtl/>
        </w:rPr>
        <w:t xml:space="preserve"> </w:t>
      </w:r>
      <w:r>
        <w:rPr>
          <w:rFonts w:hint="cs"/>
          <w:rtl/>
        </w:rPr>
        <w:t xml:space="preserve">: در صورتی که مقدار آن 0 نباشد یعنی پردازه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 xml:space="preserve">struct file* </w:t>
      </w:r>
      <w:proofErr w:type="spellStart"/>
      <w:r w:rsidRPr="00635A30">
        <w:rPr>
          <w:rStyle w:val="CodeChar"/>
        </w:rPr>
        <w:t>ofile</w:t>
      </w:r>
      <w:proofErr w:type="spellEnd"/>
      <w:r w:rsidRPr="00635A30">
        <w:rPr>
          <w:rStyle w:val="CodeChar"/>
        </w:rPr>
        <w:t>[NOFILE]</w:t>
      </w:r>
      <w:r w:rsidRPr="00635A30">
        <w:rPr>
          <w:rStyle w:val="CodeChar"/>
          <w:rFonts w:hint="cs"/>
          <w:rtl/>
        </w:rPr>
        <w:t xml:space="preserve"> </w:t>
      </w:r>
      <w:r>
        <w:rPr>
          <w:rFonts w:hint="cs"/>
          <w:rtl/>
        </w:rPr>
        <w:t xml:space="preserve">: </w:t>
      </w:r>
      <w:proofErr w:type="spellStart"/>
      <w:r>
        <w:rPr>
          <w:rFonts w:hint="cs"/>
          <w:rtl/>
        </w:rPr>
        <w:t>آرایه‌ای</w:t>
      </w:r>
      <w:proofErr w:type="spellEnd"/>
      <w:r>
        <w:rPr>
          <w:rFonts w:hint="cs"/>
          <w:rtl/>
        </w:rPr>
        <w:t xml:space="preserve"> از </w:t>
      </w:r>
      <w:proofErr w:type="spellStart"/>
      <w:r>
        <w:rPr>
          <w:rFonts w:hint="cs"/>
          <w:rtl/>
        </w:rPr>
        <w:t>پوینترها</w:t>
      </w:r>
      <w:proofErr w:type="spellEnd"/>
      <w:r>
        <w:rPr>
          <w:rFonts w:hint="cs"/>
          <w:rtl/>
        </w:rPr>
        <w:t xml:space="preserve"> به </w:t>
      </w:r>
      <w:proofErr w:type="spellStart"/>
      <w:r>
        <w:rPr>
          <w:rFonts w:hint="cs"/>
          <w:rtl/>
        </w:rPr>
        <w:t>فایل‌های</w:t>
      </w:r>
      <w:proofErr w:type="spellEnd"/>
      <w:r>
        <w:rPr>
          <w:rFonts w:hint="cs"/>
          <w:rtl/>
        </w:rPr>
        <w:t xml:space="preserve"> باز شده توسط </w:t>
      </w:r>
      <w:proofErr w:type="spellStart"/>
      <w:r>
        <w:rPr>
          <w:rFonts w:hint="cs"/>
          <w:rtl/>
        </w:rPr>
        <w:t>پردازه</w:t>
      </w:r>
      <w:proofErr w:type="spellEnd"/>
      <w:r>
        <w:rPr>
          <w:rFonts w:hint="cs"/>
          <w:rtl/>
        </w:rPr>
        <w:t xml:space="preserve"> است.</w:t>
      </w:r>
    </w:p>
    <w:p w14:paraId="00E7E4DB" w14:textId="792A7CA4" w:rsidR="000B459C" w:rsidRDefault="000B459C" w:rsidP="00635A30">
      <w:pPr>
        <w:pStyle w:val="Text"/>
        <w:numPr>
          <w:ilvl w:val="0"/>
          <w:numId w:val="13"/>
        </w:numPr>
        <w:rPr>
          <w:rtl/>
        </w:rPr>
      </w:pPr>
      <w:r w:rsidRPr="00635A30">
        <w:rPr>
          <w:rStyle w:val="CodeChar"/>
        </w:rPr>
        <w:t xml:space="preserve">struct </w:t>
      </w:r>
      <w:proofErr w:type="spellStart"/>
      <w:r w:rsidRPr="00635A30">
        <w:rPr>
          <w:rStyle w:val="CodeChar"/>
        </w:rPr>
        <w:t>inode</w:t>
      </w:r>
      <w:proofErr w:type="spellEnd"/>
      <w:r w:rsidRPr="00635A30">
        <w:rPr>
          <w:rStyle w:val="CodeChar"/>
        </w:rPr>
        <w:t xml:space="preserve">* </w:t>
      </w:r>
      <w:proofErr w:type="spellStart"/>
      <w:r w:rsidRPr="00635A30">
        <w:rPr>
          <w:rStyle w:val="CodeChar"/>
        </w:rPr>
        <w:t>cwd</w:t>
      </w:r>
      <w:proofErr w:type="spellEnd"/>
      <w:r>
        <w:rPr>
          <w:rFonts w:hint="cs"/>
          <w:rtl/>
        </w:rPr>
        <w:t xml:space="preserve"> : این متغیر </w:t>
      </w:r>
      <w:r>
        <w:t xml:space="preserve">current </w:t>
      </w:r>
      <w:r w:rsidR="00B42EDF">
        <w:t>working</w:t>
      </w:r>
      <w:r>
        <w:t xml:space="preserve"> directory</w:t>
      </w:r>
      <w:r>
        <w:rPr>
          <w:rFonts w:hint="cs"/>
          <w:rtl/>
        </w:rPr>
        <w:t xml:space="preserve"> را مشخص می‌کند.</w:t>
      </w:r>
    </w:p>
    <w:p w14:paraId="6DFC9DE8" w14:textId="5633CE11" w:rsidR="00B42EDF" w:rsidRDefault="00B42EDF" w:rsidP="00635A30">
      <w:pPr>
        <w:pStyle w:val="Text"/>
        <w:numPr>
          <w:ilvl w:val="0"/>
          <w:numId w:val="13"/>
        </w:numPr>
      </w:pPr>
      <w:r w:rsidRPr="00635A30">
        <w:rPr>
          <w:rStyle w:val="CodeChar"/>
        </w:rPr>
        <w:t>char name[16]</w:t>
      </w:r>
      <w:r w:rsidRPr="00635A30">
        <w:rPr>
          <w:rStyle w:val="CodeChar"/>
          <w:rFonts w:hint="cs"/>
          <w:rtl/>
        </w:rPr>
        <w:t xml:space="preserve"> </w:t>
      </w:r>
      <w:r>
        <w:rPr>
          <w:rFonts w:hint="cs"/>
          <w:rtl/>
        </w:rPr>
        <w:t>: نام پردازه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176C01" w:rsidP="00500628">
      <w:pPr>
        <w:pStyle w:val="Link"/>
        <w:jc w:val="right"/>
        <w:rPr>
          <w:rtl/>
        </w:rPr>
      </w:pPr>
      <w:hyperlink r:id="rId17" w:history="1">
        <w:r w:rsidR="00500628" w:rsidRPr="00500628">
          <w:t>https://github.com/torvalds/linux/blob/master/include/linux/sched.h</w:t>
        </w:r>
      </w:hyperlink>
    </w:p>
    <w:p w14:paraId="2336804F" w14:textId="66CBF1B5" w:rsidR="00500628" w:rsidRPr="00500628" w:rsidRDefault="00CF15CA" w:rsidP="00CF15CA">
      <w:pPr>
        <w:pStyle w:val="Text"/>
        <w:rPr>
          <w:rtl/>
        </w:rPr>
      </w:pPr>
      <w:proofErr w:type="spellStart"/>
      <w:r>
        <w:rPr>
          <w:rFonts w:hint="cs"/>
          <w:rtl/>
        </w:rPr>
        <w:t>استراکت</w:t>
      </w:r>
      <w:proofErr w:type="spellEnd"/>
      <w:r>
        <w:rPr>
          <w:rFonts w:hint="cs"/>
          <w:rtl/>
        </w:rPr>
        <w:t xml:space="preserve"> </w:t>
      </w:r>
      <w:proofErr w:type="spellStart"/>
      <w:r w:rsidRPr="00CF15CA">
        <w:rPr>
          <w:rStyle w:val="CodeChar"/>
        </w:rPr>
        <w:t>task_struct</w:t>
      </w:r>
      <w:proofErr w:type="spellEnd"/>
      <w:r>
        <w:rPr>
          <w:rFonts w:hint="cs"/>
          <w:rtl/>
        </w:rPr>
        <w:t xml:space="preserve"> در فایل </w:t>
      </w:r>
      <w:r>
        <w:t>&lt;</w:t>
      </w:r>
      <w:proofErr w:type="spellStart"/>
      <w:r>
        <w:t>linux</w:t>
      </w:r>
      <w:proofErr w:type="spellEnd"/>
      <w:r>
        <w:t>/</w:t>
      </w:r>
      <w:proofErr w:type="spellStart"/>
      <w:r>
        <w:t>sched.h</w:t>
      </w:r>
      <w:proofErr w:type="spellEnd"/>
      <w:r>
        <w:t>&gt;</w:t>
      </w:r>
    </w:p>
    <w:p w14:paraId="39516A99" w14:textId="3CDC4117" w:rsidR="00EE67DB" w:rsidRDefault="00EE67DB" w:rsidP="00EE67DB">
      <w:pPr>
        <w:pStyle w:val="Heading2"/>
        <w:rPr>
          <w:rtl/>
        </w:rPr>
      </w:pPr>
      <w:r>
        <w:rPr>
          <w:rFonts w:hint="cs"/>
          <w:rtl/>
        </w:rPr>
        <w:t>چرا به خواب رفتن در کد مدیریت‌کننده سیستم مشکل</w:t>
      </w:r>
      <w:r w:rsidR="004056D6">
        <w:rPr>
          <w:rFonts w:hint="cs"/>
          <w:rtl/>
        </w:rPr>
        <w:t>‌</w:t>
      </w:r>
      <w:r>
        <w:rPr>
          <w:rFonts w:hint="cs"/>
          <w:rtl/>
        </w:rPr>
        <w:t>ساز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lastRenderedPageBreak/>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کدام بخش از آماده‌سازی سیستم بین تمامی هسته</w:t>
      </w:r>
      <w:r w:rsidR="004056D6">
        <w:rPr>
          <w:rFonts w:hint="cs"/>
          <w:rtl/>
        </w:rPr>
        <w:t>‌</w:t>
      </w:r>
      <w:r>
        <w:rPr>
          <w:rFonts w:hint="cs"/>
          <w:rtl/>
        </w:rPr>
        <w:t>های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شده‌اند توسط این هسته اجرا می‌شوند.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در این تابع نیز 4 تابع برای آماده‌سازی فراخوانده می‌شوند. در نتیجه می‌توان گفت این 4 تابع بین تمامی هسته‌ها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می‌کند که این مورد توسط هسته اول انجام می‌پذیرد. پس از آن باید هسته به این </w:t>
      </w:r>
      <w:r w:rsidR="000E0534">
        <w:t>page table</w:t>
      </w:r>
      <w:r w:rsidR="000E0534">
        <w:rPr>
          <w:rFonts w:hint="cs"/>
          <w:rtl/>
        </w:rPr>
        <w:t xml:space="preserve"> سوییچ کند که این کار در تمامی هسته‌ها انجام می‌پذیرد.</w:t>
      </w:r>
      <w:r w:rsidR="00F750B5">
        <w:rPr>
          <w:rFonts w:hint="cs"/>
          <w:rtl/>
        </w:rPr>
        <w:t xml:space="preserve"> بخش‌هایی از آماده‌سازی سیستم که در تمام هسته‌ها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همچنین بخش‌هایی که تنها در هسته اول (به صورت اختصاصی) اجرا می‌شوند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در نتیجه این تابع هم بین تمام پردازنده‌ها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کامنت‌های </w:t>
      </w:r>
      <w:r w:rsidR="00653CFD">
        <w:rPr>
          <w:rFonts w:hint="cs"/>
          <w:rtl/>
        </w:rPr>
        <w:t>داکیومنت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پردازنده‌ها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می‌توان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می‌توان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می‌توان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w:t>
      </w:r>
      <w:proofErr w:type="spellStart"/>
      <w:r w:rsidR="00E72FC4">
        <w:rPr>
          <w:rFonts w:hint="cs"/>
          <w:rtl/>
        </w:rPr>
        <w:t>می‌دهد</w:t>
      </w:r>
      <w:proofErr w:type="spellEnd"/>
      <w:r w:rsidR="00E72FC4">
        <w:rPr>
          <w:rFonts w:hint="cs"/>
          <w:rtl/>
        </w:rPr>
        <w:t>:</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می‌کنیم:</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بهره‌گیری از شماره </w:t>
      </w:r>
      <w:r w:rsidR="00CE6F01">
        <w:t>breakpoint</w:t>
      </w:r>
      <w:r w:rsidR="00CE6F01">
        <w:rPr>
          <w:rFonts w:hint="cs"/>
          <w:rtl/>
        </w:rPr>
        <w:t xml:space="preserve"> می‌توان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w:t>
      </w:r>
      <w:proofErr w:type="spellStart"/>
      <w:r w:rsidR="00CE6F01">
        <w:rPr>
          <w:rFonts w:hint="cs"/>
          <w:rtl/>
        </w:rPr>
        <w:t>می‌توان</w:t>
      </w:r>
      <w:proofErr w:type="spellEnd"/>
      <w:r w:rsidR="00CE6F01">
        <w:rPr>
          <w:rFonts w:hint="cs"/>
          <w:rtl/>
        </w:rPr>
        <w:t xml:space="preserve">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r>
        <w:t>bt</w:t>
      </w:r>
    </w:p>
    <w:p w14:paraId="62F40A0E" w14:textId="77777777" w:rsidR="002123F5" w:rsidRDefault="002123F5" w:rsidP="002123F5">
      <w:pPr>
        <w:pStyle w:val="Text"/>
        <w:rPr>
          <w:rtl/>
        </w:rPr>
      </w:pPr>
      <w:r>
        <w:rPr>
          <w:rtl/>
        </w:rPr>
        <w:t xml:space="preserve">دستور </w:t>
      </w:r>
      <w:proofErr w:type="spellStart"/>
      <w:r w:rsidRPr="002123F5">
        <w:rPr>
          <w:rStyle w:val="CodeChar"/>
        </w:rPr>
        <w:t>bt</w:t>
      </w:r>
      <w:proofErr w:type="spellEnd"/>
      <w:r>
        <w:rPr>
          <w:rtl/>
        </w:rPr>
        <w:t xml:space="preserve"> که مخفف </w:t>
      </w:r>
      <w:proofErr w:type="spellStart"/>
      <w:r>
        <w:t>backtrace</w:t>
      </w:r>
      <w:proofErr w:type="spellEnd"/>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w:t>
      </w:r>
      <w:proofErr w:type="spellStart"/>
      <w:r>
        <w:rPr>
          <w:rtl/>
        </w:rPr>
        <w:t>م</w:t>
      </w:r>
      <w:r>
        <w:rPr>
          <w:rFonts w:hint="cs"/>
          <w:rtl/>
        </w:rPr>
        <w:t>ی‌</w:t>
      </w:r>
      <w:r>
        <w:rPr>
          <w:rFonts w:hint="eastAsia"/>
          <w:rtl/>
        </w:rPr>
        <w:t>دهد</w:t>
      </w:r>
      <w:proofErr w:type="spellEnd"/>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م</w:t>
      </w:r>
      <w:r>
        <w:rPr>
          <w:rFonts w:hint="cs"/>
          <w:rtl/>
        </w:rPr>
        <w:t>ی‌</w:t>
      </w:r>
      <w:r>
        <w:rPr>
          <w:rFonts w:hint="eastAsia"/>
          <w:rtl/>
        </w:rPr>
        <w:t>شود</w:t>
      </w:r>
      <w:r>
        <w:rPr>
          <w:rtl/>
        </w:rPr>
        <w:t xml:space="preserve"> </w:t>
      </w:r>
      <w:r>
        <w:rPr>
          <w:rFonts w:hint="cs"/>
          <w:rtl/>
        </w:rPr>
        <w:t>ی</w:t>
      </w:r>
      <w:r>
        <w:rPr>
          <w:rFonts w:hint="eastAsia"/>
          <w:rtl/>
        </w:rPr>
        <w:t>ک</w:t>
      </w:r>
      <w:r>
        <w:rPr>
          <w:rtl/>
        </w:rPr>
        <w:t xml:space="preserve"> </w:t>
      </w:r>
      <w:r>
        <w:t>stack frame</w:t>
      </w:r>
      <w:r>
        <w:rPr>
          <w:rtl/>
        </w:rPr>
        <w:t xml:space="preserve"> مخصوص به خودش را م</w:t>
      </w:r>
      <w:r>
        <w:rPr>
          <w:rFonts w:hint="cs"/>
          <w:rtl/>
        </w:rPr>
        <w:t>ی‌</w:t>
      </w:r>
      <w:r>
        <w:rPr>
          <w:rFonts w:hint="eastAsia"/>
          <w:rtl/>
        </w:rPr>
        <w:t>گ</w:t>
      </w:r>
      <w:r>
        <w:rPr>
          <w:rFonts w:hint="cs"/>
          <w:rtl/>
        </w:rPr>
        <w:t>ی</w:t>
      </w:r>
      <w:r>
        <w:rPr>
          <w:rFonts w:hint="eastAsia"/>
          <w:rtl/>
        </w:rPr>
        <w:t>رد</w:t>
      </w:r>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م</w:t>
      </w:r>
      <w:r>
        <w:rPr>
          <w:rFonts w:hint="cs"/>
          <w:rtl/>
        </w:rPr>
        <w:t>ی‌</w:t>
      </w:r>
      <w:r>
        <w:rPr>
          <w:rFonts w:hint="eastAsia"/>
          <w:rtl/>
        </w:rPr>
        <w:t>دهد</w:t>
      </w:r>
      <w:r>
        <w:rPr>
          <w:rtl/>
        </w:rPr>
        <w:t xml:space="preserve"> که به ترت</w:t>
      </w:r>
      <w:r>
        <w:rPr>
          <w:rFonts w:hint="cs"/>
          <w:rtl/>
        </w:rPr>
        <w:t>ی</w:t>
      </w:r>
      <w:r>
        <w:rPr>
          <w:rFonts w:hint="eastAsia"/>
          <w:rtl/>
        </w:rPr>
        <w:t>ب</w:t>
      </w:r>
      <w:r>
        <w:rPr>
          <w:rtl/>
        </w:rPr>
        <w:t xml:space="preserve"> از درون</w:t>
      </w:r>
      <w:r>
        <w:rPr>
          <w:rFonts w:hint="cs"/>
          <w:rtl/>
        </w:rPr>
        <w:t>ی‌</w:t>
      </w:r>
      <w:r>
        <w:rPr>
          <w:rFonts w:hint="eastAsia"/>
          <w:rtl/>
        </w:rPr>
        <w:t>تر</w:t>
      </w:r>
      <w:r>
        <w:rPr>
          <w:rFonts w:hint="cs"/>
          <w:rtl/>
        </w:rPr>
        <w:t>ی</w:t>
      </w:r>
      <w:r>
        <w:rPr>
          <w:rFonts w:hint="eastAsia"/>
          <w:rtl/>
        </w:rPr>
        <w:t>ن</w:t>
      </w:r>
      <w:r>
        <w:rPr>
          <w:rtl/>
        </w:rPr>
        <w:t xml:space="preserve"> </w:t>
      </w:r>
      <w:r>
        <w:t>frame</w:t>
      </w:r>
      <w:r>
        <w:rPr>
          <w:rtl/>
        </w:rPr>
        <w:t xml:space="preserve"> که در آن قرار دار</w:t>
      </w:r>
      <w:r>
        <w:rPr>
          <w:rFonts w:hint="cs"/>
          <w:rtl/>
        </w:rPr>
        <w:t>ی</w:t>
      </w:r>
      <w:r>
        <w:rPr>
          <w:rFonts w:hint="eastAsia"/>
          <w:rtl/>
        </w:rPr>
        <w:t>م</w:t>
      </w:r>
      <w:r>
        <w:rPr>
          <w:rtl/>
        </w:rPr>
        <w:t xml:space="preserve"> شروع م</w:t>
      </w:r>
      <w:r>
        <w:rPr>
          <w:rFonts w:hint="cs"/>
          <w:rtl/>
        </w:rPr>
        <w:t>ی‌</w:t>
      </w:r>
      <w:r>
        <w:rPr>
          <w:rFonts w:hint="eastAsia"/>
          <w:rtl/>
        </w:rPr>
        <w:t>شود</w:t>
      </w:r>
      <w:r>
        <w:rPr>
          <w:rtl/>
        </w:rPr>
        <w:t>.</w:t>
      </w:r>
    </w:p>
    <w:p w14:paraId="601E24D4" w14:textId="0920CFFD" w:rsidR="002123F5" w:rsidRDefault="002123F5" w:rsidP="002123F5">
      <w:pPr>
        <w:pStyle w:val="Text"/>
        <w:rPr>
          <w:rtl/>
        </w:rPr>
      </w:pPr>
      <w:r>
        <w:rPr>
          <w:rFonts w:hint="eastAsia"/>
          <w:rtl/>
        </w:rPr>
        <w:t>م</w:t>
      </w:r>
      <w:r>
        <w:rPr>
          <w:rFonts w:hint="cs"/>
          <w:rtl/>
        </w:rPr>
        <w:t>ی‌</w:t>
      </w:r>
      <w:r>
        <w:rPr>
          <w:rFonts w:hint="eastAsia"/>
          <w:rtl/>
        </w:rPr>
        <w:t>توان</w:t>
      </w:r>
      <w:r>
        <w:rPr>
          <w:rtl/>
        </w:rPr>
        <w:t xml:space="preserve"> با دستور </w:t>
      </w:r>
      <w:r w:rsidRPr="002123F5">
        <w:rPr>
          <w:rStyle w:val="CodeChar"/>
        </w:rPr>
        <w:t>bt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درون</w:t>
      </w:r>
      <w:r>
        <w:rPr>
          <w:rFonts w:hint="cs"/>
          <w:rtl/>
        </w:rPr>
        <w:t>ی‌</w:t>
      </w:r>
      <w:r>
        <w:rPr>
          <w:rFonts w:hint="eastAsia"/>
          <w:rtl/>
        </w:rPr>
        <w:t>تر</w:t>
      </w:r>
      <w:r>
        <w:rPr>
          <w:rtl/>
        </w:rPr>
        <w:t xml:space="preserve"> را نشان داد و با دستور </w:t>
      </w:r>
      <w:r w:rsidRPr="002123F5">
        <w:rPr>
          <w:rStyle w:val="CodeChar"/>
        </w:rPr>
        <w:t>bt -n</w:t>
      </w:r>
      <w:r>
        <w:rPr>
          <w:rtl/>
        </w:rPr>
        <w:t xml:space="preserve"> فقط </w:t>
      </w:r>
      <w:r>
        <w:t>n</w:t>
      </w:r>
      <w:r>
        <w:rPr>
          <w:rtl/>
        </w:rPr>
        <w:t xml:space="preserve"> فر</w:t>
      </w:r>
      <w:r>
        <w:rPr>
          <w:rFonts w:hint="cs"/>
          <w:rtl/>
        </w:rPr>
        <w:t>ی</w:t>
      </w:r>
      <w:r>
        <w:rPr>
          <w:rFonts w:hint="eastAsia"/>
          <w:rtl/>
        </w:rPr>
        <w:t>م</w:t>
      </w:r>
      <w:r>
        <w:rPr>
          <w:rtl/>
        </w:rPr>
        <w:t xml:space="preserve"> ب</w:t>
      </w:r>
      <w:r>
        <w:rPr>
          <w:rFonts w:hint="cs"/>
          <w:rtl/>
        </w:rPr>
        <w:t>ی</w:t>
      </w:r>
      <w:r>
        <w:rPr>
          <w:rFonts w:hint="eastAsia"/>
          <w:rtl/>
        </w:rPr>
        <w:t>رون</w:t>
      </w:r>
      <w:r>
        <w:rPr>
          <w:rFonts w:hint="cs"/>
          <w:rtl/>
        </w:rPr>
        <w:t>ی‌</w:t>
      </w:r>
      <w:r>
        <w:rPr>
          <w:rFonts w:hint="eastAsia"/>
          <w:rtl/>
        </w:rPr>
        <w:t>تر</w:t>
      </w:r>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م</w:t>
      </w:r>
      <w:r>
        <w:rPr>
          <w:rFonts w:hint="cs"/>
          <w:rtl/>
        </w:rPr>
        <w:t>ی‌</w:t>
      </w:r>
      <w:r>
        <w:rPr>
          <w:rFonts w:hint="eastAsia"/>
          <w:rtl/>
        </w:rPr>
        <w:t>توان</w:t>
      </w:r>
      <w:r>
        <w:rPr>
          <w:rtl/>
        </w:rPr>
        <w:t xml:space="preserve"> از کل</w:t>
      </w:r>
      <w:r>
        <w:rPr>
          <w:rFonts w:hint="cs"/>
          <w:rtl/>
        </w:rPr>
        <w:t>ی</w:t>
      </w:r>
      <w:r>
        <w:rPr>
          <w:rFonts w:hint="eastAsia"/>
          <w:rtl/>
        </w:rPr>
        <w:t>دواژه</w:t>
      </w:r>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787A9B98" w14:textId="69AC0E4D" w:rsidR="00091D1C" w:rsidRDefault="00091D1C" w:rsidP="00091D1C">
      <w:pPr>
        <w:pStyle w:val="Code"/>
        <w:jc w:val="right"/>
        <w:rPr>
          <w:rtl/>
        </w:rPr>
      </w:pPr>
      <w:proofErr w:type="spellStart"/>
      <w:r>
        <w:t>bt</w:t>
      </w:r>
      <w:proofErr w:type="spellEnd"/>
      <w:r>
        <w:t xml:space="preserve">, </w:t>
      </w:r>
      <w:proofErr w:type="spellStart"/>
      <w:r>
        <w:t>backtrace</w:t>
      </w:r>
      <w:proofErr w:type="spellEnd"/>
      <w:r>
        <w:t xml:space="preserve">, </w:t>
      </w:r>
      <w:proofErr w:type="gramStart"/>
      <w:r>
        <w:t>where</w:t>
      </w:r>
      <w:proofErr w:type="gramEnd"/>
      <w:r>
        <w:t>, info stack</w:t>
      </w:r>
    </w:p>
    <w:p w14:paraId="08AD8E6C" w14:textId="7520A5B9" w:rsidR="00D46847" w:rsidRDefault="00D46847" w:rsidP="00D46847">
      <w:pPr>
        <w:pStyle w:val="Text"/>
        <w:rPr>
          <w:rtl/>
        </w:rPr>
      </w:pPr>
      <w:r>
        <w:rPr>
          <w:rFonts w:hint="cs"/>
          <w:rtl/>
        </w:rPr>
        <w:t xml:space="preserve">در مثال زیر، در خط 15 فایل </w:t>
      </w:r>
      <w:proofErr w:type="spellStart"/>
      <w:r>
        <w:t>wc.c</w:t>
      </w:r>
      <w:proofErr w:type="spellEnd"/>
      <w:r>
        <w:rPr>
          <w:rFonts w:hint="cs"/>
          <w:rtl/>
        </w:rPr>
        <w:t xml:space="preserve"> یک </w:t>
      </w:r>
      <w:r>
        <w:t>breakpoint</w:t>
      </w:r>
      <w:r>
        <w:rPr>
          <w:rFonts w:hint="cs"/>
          <w:rtl/>
        </w:rPr>
        <w:t xml:space="preserve"> گذاشته شده است. این خط کد</w:t>
      </w:r>
      <w:r w:rsidR="002F75EE">
        <w:rPr>
          <w:rFonts w:hint="cs"/>
          <w:rtl/>
        </w:rPr>
        <w:t>،</w:t>
      </w:r>
      <w:r>
        <w:rPr>
          <w:rFonts w:hint="cs"/>
          <w:rtl/>
        </w:rPr>
        <w:t xml:space="preserve"> داخل </w:t>
      </w:r>
      <w:proofErr w:type="spellStart"/>
      <w:r>
        <w:rPr>
          <w:rFonts w:hint="cs"/>
          <w:rtl/>
        </w:rPr>
        <w:t>تابعی</w:t>
      </w:r>
      <w:proofErr w:type="spellEnd"/>
      <w:r>
        <w:rPr>
          <w:rFonts w:hint="cs"/>
          <w:rtl/>
        </w:rPr>
        <w:t xml:space="preserve"> به نام </w:t>
      </w:r>
      <w:proofErr w:type="spellStart"/>
      <w:r w:rsidRPr="002A6C3B">
        <w:rPr>
          <w:rStyle w:val="CodeChar"/>
        </w:rPr>
        <w:t>wc</w:t>
      </w:r>
      <w:proofErr w:type="spellEnd"/>
      <w:r>
        <w:rPr>
          <w:rFonts w:hint="cs"/>
          <w:rtl/>
        </w:rPr>
        <w:t xml:space="preserve"> قرار دارد که از داخل تابع </w:t>
      </w:r>
      <w:r w:rsidRPr="002A6C3B">
        <w:rPr>
          <w:rStyle w:val="CodeChar"/>
        </w:rPr>
        <w:t>main</w:t>
      </w:r>
      <w:r>
        <w:rPr>
          <w:rFonts w:hint="cs"/>
          <w:rtl/>
        </w:rPr>
        <w:t xml:space="preserve"> ورودی برنامه </w:t>
      </w:r>
      <w:proofErr w:type="spellStart"/>
      <w:r>
        <w:t>wc</w:t>
      </w:r>
      <w:proofErr w:type="spellEnd"/>
      <w:r>
        <w:rPr>
          <w:rFonts w:hint="cs"/>
          <w:rtl/>
        </w:rPr>
        <w:t xml:space="preserve"> صدا </w:t>
      </w:r>
      <w:proofErr w:type="spellStart"/>
      <w:r>
        <w:rPr>
          <w:rFonts w:hint="cs"/>
          <w:rtl/>
        </w:rPr>
        <w:t>می‌شود</w:t>
      </w:r>
      <w:proofErr w:type="spellEnd"/>
      <w:r>
        <w:rPr>
          <w:rFonts w:hint="cs"/>
          <w:rtl/>
        </w:rPr>
        <w:t>.</w:t>
      </w:r>
    </w:p>
    <w:p w14:paraId="49FEE596" w14:textId="5EEC6964" w:rsidR="00D46847" w:rsidRPr="00D46847" w:rsidRDefault="00D46847" w:rsidP="00D46847">
      <w:pPr>
        <w:pStyle w:val="Text"/>
        <w:rPr>
          <w:rtl/>
        </w:rPr>
      </w:pPr>
      <w:r>
        <w:rPr>
          <w:rFonts w:hint="cs"/>
          <w:rtl/>
        </w:rPr>
        <w:t xml:space="preserve">پس از اجرای </w:t>
      </w:r>
      <w:proofErr w:type="spellStart"/>
      <w:r>
        <w:rPr>
          <w:rFonts w:hint="cs"/>
          <w:rtl/>
        </w:rPr>
        <w:t>کامند</w:t>
      </w:r>
      <w:proofErr w:type="spellEnd"/>
      <w:r>
        <w:rPr>
          <w:rFonts w:hint="cs"/>
          <w:rtl/>
        </w:rPr>
        <w:t xml:space="preserve"> </w:t>
      </w:r>
      <w:proofErr w:type="spellStart"/>
      <w:r w:rsidRPr="002A6C3B">
        <w:rPr>
          <w:rStyle w:val="CodeChar"/>
        </w:rPr>
        <w:t>wc</w:t>
      </w:r>
      <w:proofErr w:type="spellEnd"/>
      <w:r w:rsidRPr="002A6C3B">
        <w:rPr>
          <w:rStyle w:val="CodeChar"/>
        </w:rPr>
        <w:t xml:space="preserve"> README</w:t>
      </w:r>
      <w:r>
        <w:rPr>
          <w:rFonts w:hint="cs"/>
          <w:rtl/>
        </w:rPr>
        <w:t xml:space="preserve"> مشاهده </w:t>
      </w:r>
      <w:proofErr w:type="spellStart"/>
      <w:r>
        <w:rPr>
          <w:rFonts w:hint="cs"/>
          <w:rtl/>
        </w:rPr>
        <w:t>می‌کنیم</w:t>
      </w:r>
      <w:proofErr w:type="spellEnd"/>
      <w:r>
        <w:rPr>
          <w:rFonts w:hint="cs"/>
          <w:rtl/>
        </w:rPr>
        <w:t xml:space="preserve"> که روی خط 15 متوقف شده و دستور </w:t>
      </w:r>
      <w:proofErr w:type="spellStart"/>
      <w:r w:rsidRPr="002A6C3B">
        <w:rPr>
          <w:rStyle w:val="CodeChar"/>
        </w:rPr>
        <w:t>bt</w:t>
      </w:r>
      <w:proofErr w:type="spellEnd"/>
      <w:r>
        <w:rPr>
          <w:rFonts w:hint="cs"/>
          <w:rtl/>
        </w:rPr>
        <w:t xml:space="preserve"> به </w:t>
      </w:r>
      <w:r w:rsidR="00A7352C">
        <w:rPr>
          <w:rFonts w:hint="cs"/>
          <w:rtl/>
        </w:rPr>
        <w:t xml:space="preserve">طور صحیح </w:t>
      </w:r>
      <w:r>
        <w:t>call stack</w:t>
      </w:r>
      <w:r>
        <w:rPr>
          <w:rFonts w:hint="cs"/>
          <w:rtl/>
        </w:rPr>
        <w:t xml:space="preserve"> را نشان </w:t>
      </w:r>
      <w:proofErr w:type="spellStart"/>
      <w:r>
        <w:rPr>
          <w:rFonts w:hint="cs"/>
          <w:rtl/>
        </w:rPr>
        <w:t>می‌دهد</w:t>
      </w:r>
      <w:proofErr w:type="spellEnd"/>
      <w:r>
        <w:rPr>
          <w:rFonts w:hint="cs"/>
          <w:rtl/>
        </w:rPr>
        <w:t>.</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می‌توان م</w:t>
      </w:r>
      <w:r w:rsidR="00BA72AE">
        <w:rPr>
          <w:rFonts w:hint="cs"/>
          <w:rtl/>
        </w:rPr>
        <w:t>قدار یک متغیر را چاپ کرد. آرگومان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می‌توان محتویات یک خانه حافظه را چاپ کرد. بدیهی‌ست که آرگومان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می‌توانند فرمت خروجی را به صورت </w:t>
      </w:r>
      <w:r w:rsidRPr="00BA72AE">
        <w:rPr>
          <w:rStyle w:val="CodeChar"/>
        </w:rPr>
        <w:t>/FMT</w:t>
      </w:r>
      <w:r>
        <w:rPr>
          <w:rFonts w:hint="cs"/>
          <w:rtl/>
        </w:rPr>
        <w:t xml:space="preserve"> در آرگومان‌های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می‌توان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می‌توان وضعیت ثبات‌ها را مشاهده کرد. علاوه بر آن از مخفف این دستور یعنی </w:t>
      </w:r>
      <w:r w:rsidRPr="004E6451">
        <w:rPr>
          <w:rStyle w:val="CodeChar"/>
        </w:rPr>
        <w:t>i r</w:t>
      </w:r>
      <w:r>
        <w:rPr>
          <w:rFonts w:hint="cs"/>
          <w:rtl/>
        </w:rPr>
        <w:t xml:space="preserve"> نیز می‌توان استفاده کرد. خروجی این دستور به شرح زیر می‌باشد:</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می‌توان از دستور </w:t>
      </w:r>
      <w:r w:rsidRPr="0064513A">
        <w:rPr>
          <w:rStyle w:val="CodeChar"/>
        </w:rPr>
        <w:t>info locals</w:t>
      </w:r>
      <w:r>
        <w:rPr>
          <w:rFonts w:hint="cs"/>
          <w:rtl/>
        </w:rPr>
        <w:t xml:space="preserve"> استفاده کرد. خروجی این دستور پس برای </w:t>
      </w:r>
      <w:proofErr w:type="spellStart"/>
      <w:r>
        <w:rPr>
          <w:rFonts w:hint="cs"/>
          <w:rtl/>
        </w:rPr>
        <w:t>اشکال‌زدایی</w:t>
      </w:r>
      <w:proofErr w:type="spellEnd"/>
      <w:r>
        <w:rPr>
          <w:rFonts w:hint="cs"/>
          <w:rtl/>
        </w:rPr>
        <w:t xml:space="preserve"> فایل </w:t>
      </w:r>
      <w:proofErr w:type="spellStart"/>
      <w:r>
        <w:t>cat.c</w:t>
      </w:r>
      <w:proofErr w:type="spellEnd"/>
      <w:r>
        <w:rPr>
          <w:rFonts w:hint="cs"/>
          <w:rtl/>
        </w:rPr>
        <w:t xml:space="preserve"> به صورت زیر </w:t>
      </w:r>
      <w:proofErr w:type="spellStart"/>
      <w:r>
        <w:rPr>
          <w:rFonts w:hint="cs"/>
          <w:rtl/>
        </w:rPr>
        <w:t>می‌باشد</w:t>
      </w:r>
      <w:proofErr w:type="spellEnd"/>
      <w:r>
        <w:rPr>
          <w:rFonts w:hint="cs"/>
          <w:rtl/>
        </w:rPr>
        <w:t>:</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می‌رود.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می‌رود. </w:t>
      </w:r>
      <w:r>
        <w:t>E</w:t>
      </w:r>
      <w:r>
        <w:rPr>
          <w:rFonts w:hint="cs"/>
          <w:rtl/>
        </w:rPr>
        <w:t xml:space="preserve"> در ابتدای اسامی این ثبات‌ها به معنی </w:t>
      </w:r>
      <w:r>
        <w:t>Extended</w:t>
      </w:r>
      <w:r>
        <w:rPr>
          <w:rFonts w:hint="cs"/>
          <w:rtl/>
        </w:rPr>
        <w:t xml:space="preserve"> بوده و در حالت 32 بیت به کار می‌رود.</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رشته‌ها استفاده می‌شود. </w:t>
      </w:r>
      <w:r w:rsidR="00AA3F44">
        <w:t>DI</w:t>
      </w:r>
      <w:r w:rsidR="00AA3F44">
        <w:rPr>
          <w:rFonts w:hint="cs"/>
          <w:rtl/>
        </w:rPr>
        <w:t xml:space="preserve"> نیز به عنوان نشانگر داده و مقصد برخی عملیات مربوط به رشته‌ها استفاده می‌شود.</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w:t>
      </w:r>
      <w:proofErr w:type="spellStart"/>
      <w:r>
        <w:rPr>
          <w:rFonts w:hint="cs"/>
          <w:rtl/>
        </w:rPr>
        <w:t>می‌شود</w:t>
      </w:r>
      <w:proofErr w:type="spellEnd"/>
      <w:r>
        <w:rPr>
          <w:rFonts w:hint="cs"/>
          <w:rtl/>
        </w:rPr>
        <w:t>.</w:t>
      </w:r>
    </w:p>
    <w:p w14:paraId="351BE719" w14:textId="77D1E175" w:rsidR="00192FAA" w:rsidRDefault="00192FAA" w:rsidP="008421FD">
      <w:pPr>
        <w:pStyle w:val="Text"/>
        <w:rPr>
          <w:rtl/>
        </w:rPr>
      </w:pPr>
      <w:r>
        <w:rPr>
          <w:rFonts w:hint="cs"/>
          <w:rtl/>
        </w:rPr>
        <w:t xml:space="preserve">این استراکت در </w:t>
      </w:r>
      <w:r w:rsidR="0045744D">
        <w:rPr>
          <w:rFonts w:hint="cs"/>
          <w:rtl/>
        </w:rPr>
        <w:t>کد</w:t>
      </w:r>
      <w:r>
        <w:rPr>
          <w:rFonts w:hint="cs"/>
          <w:rtl/>
        </w:rPr>
        <w:t xml:space="preserve"> چنین تعریف شده است:</w:t>
      </w:r>
    </w:p>
    <w:p w14:paraId="2DCAB622" w14:textId="3BF831AC" w:rsidR="00192FAA" w:rsidRDefault="0028074A" w:rsidP="0028074A">
      <w:pPr>
        <w:pStyle w:val="Text"/>
        <w:rPr>
          <w:rtl/>
        </w:rPr>
      </w:pPr>
      <w:r>
        <w:rPr>
          <w:noProof/>
          <w:rtl/>
          <w:lang w:val="fa-IR"/>
        </w:rPr>
        <mc:AlternateContent>
          <mc:Choice Requires="wps">
            <w:drawing>
              <wp:inline distT="0" distB="0" distL="0" distR="0" wp14:anchorId="3B96684E" wp14:editId="2213226B">
                <wp:extent cx="5699760" cy="1326673"/>
                <wp:effectExtent l="0" t="0" r="0" b="6985"/>
                <wp:docPr id="42" name="Text Box 42"/>
                <wp:cNvGraphicFramePr/>
                <a:graphic xmlns:a="http://schemas.openxmlformats.org/drawingml/2006/main">
                  <a:graphicData uri="http://schemas.microsoft.com/office/word/2010/wordprocessingShape">
                    <wps:wsp>
                      <wps:cNvSpPr txBox="1"/>
                      <wps:spPr>
                        <a:xfrm>
                          <a:off x="0" y="0"/>
                          <a:ext cx="5699760" cy="1326673"/>
                        </a:xfrm>
                        <a:prstGeom prst="rect">
                          <a:avLst/>
                        </a:prstGeom>
                        <a:solidFill>
                          <a:schemeClr val="lt1"/>
                        </a:solidFill>
                        <a:ln w="6350">
                          <a:noFill/>
                        </a:ln>
                      </wps:spPr>
                      <wps:txb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buf[INPUT_BUF];</w:t>
                            </w:r>
                            <w:r>
                              <w:rPr>
                                <w:rFonts w:ascii="Courier New" w:hAnsi="Courier New" w:cs="Courier New"/>
                                <w:color w:val="383A42"/>
                              </w:rPr>
                              <w:br/>
                              <w:t xml:space="preserve">  uint r;  </w:t>
                            </w:r>
                            <w:r>
                              <w:rPr>
                                <w:rFonts w:ascii="Courier New" w:hAnsi="Courier New" w:cs="Courier New"/>
                                <w:i/>
                                <w:color w:val="A0A1A7"/>
                              </w:rPr>
                              <w:t>// Read index</w:t>
                            </w:r>
                            <w:r>
                              <w:rPr>
                                <w:rFonts w:ascii="Courier New" w:hAnsi="Courier New" w:cs="Courier New"/>
                                <w:color w:val="383A42"/>
                              </w:rPr>
                              <w:br/>
                              <w:t xml:space="preserve">  uint w;  </w:t>
                            </w:r>
                            <w:r>
                              <w:rPr>
                                <w:rFonts w:ascii="Courier New" w:hAnsi="Courier New" w:cs="Courier New"/>
                                <w:i/>
                                <w:color w:val="A0A1A7"/>
                              </w:rPr>
                              <w:t>// Write index</w:t>
                            </w:r>
                            <w:r>
                              <w:rPr>
                                <w:rFonts w:ascii="Courier New" w:hAnsi="Courier New" w:cs="Courier New"/>
                                <w:color w:val="383A42"/>
                              </w:rPr>
                              <w:br/>
                              <w:t xml:space="preserve">  uint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6684E" id="Text Box 42" o:spid="_x0000_s1037" type="#_x0000_t202" style="width:448.8pt;height:1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" fillcolor="white [3201]" stroked="f" strokeweight=".5pt">
                <v:textbo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proofErr w:type="gramStart"/>
                      <w:r>
                        <w:rPr>
                          <w:rFonts w:ascii="Courier New" w:hAnsi="Courier New" w:cs="Courier New"/>
                          <w:color w:val="383A42"/>
                        </w:rPr>
                        <w:t>buf</w:t>
                      </w:r>
                      <w:proofErr w:type="spellEnd"/>
                      <w:r>
                        <w:rPr>
                          <w:rFonts w:ascii="Courier New" w:hAnsi="Courier New" w:cs="Courier New"/>
                          <w:color w:val="383A42"/>
                        </w:rPr>
                        <w:t>[</w:t>
                      </w:r>
                      <w:proofErr w:type="gram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v:textbox>
                <w10:anchorlock/>
              </v:shape>
            </w:pict>
          </mc:Fallback>
        </mc:AlternateContent>
      </w:r>
    </w:p>
    <w:p w14:paraId="369A24EE" w14:textId="2BE796BD" w:rsidR="0028074A" w:rsidRDefault="00192FAA" w:rsidP="0028074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می‌شود. این را در </w:t>
      </w:r>
      <w:r>
        <w:t>GDB</w:t>
      </w:r>
      <w:r>
        <w:rPr>
          <w:rFonts w:hint="cs"/>
          <w:rtl/>
        </w:rPr>
        <w:t xml:space="preserve"> هم </w:t>
      </w:r>
      <w:proofErr w:type="spellStart"/>
      <w:r>
        <w:rPr>
          <w:rFonts w:hint="cs"/>
          <w:rtl/>
        </w:rPr>
        <w:t>می‌توان</w:t>
      </w:r>
      <w:proofErr w:type="spellEnd"/>
      <w:r>
        <w:rPr>
          <w:rFonts w:hint="cs"/>
          <w:rtl/>
        </w:rPr>
        <w:t xml:space="preserve"> با </w:t>
      </w:r>
      <w:proofErr w:type="spellStart"/>
      <w:r>
        <w:rPr>
          <w:rFonts w:hint="cs"/>
          <w:rtl/>
        </w:rPr>
        <w:t>کامند</w:t>
      </w:r>
      <w:proofErr w:type="spellEnd"/>
      <w:r>
        <w:rPr>
          <w:rFonts w:hint="cs"/>
          <w:rtl/>
        </w:rPr>
        <w:t xml:space="preserve"> </w:t>
      </w:r>
      <w:proofErr w:type="spellStart"/>
      <w:r w:rsidRPr="00192FAA">
        <w:rPr>
          <w:rStyle w:val="CodeChar"/>
        </w:rPr>
        <w:t>ptype</w:t>
      </w:r>
      <w:proofErr w:type="spellEnd"/>
      <w:r>
        <w:rPr>
          <w:rFonts w:hint="cs"/>
          <w:rtl/>
        </w:rPr>
        <w:t xml:space="preserve"> برای </w:t>
      </w:r>
      <w:proofErr w:type="spellStart"/>
      <w:r>
        <w:rPr>
          <w:rFonts w:hint="cs"/>
          <w:rtl/>
        </w:rPr>
        <w:t>پرینت</w:t>
      </w:r>
      <w:proofErr w:type="spellEnd"/>
      <w:r>
        <w:rPr>
          <w:rFonts w:hint="cs"/>
          <w:rtl/>
        </w:rPr>
        <w:t xml:space="preserve">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w:t>
      </w:r>
      <w:proofErr w:type="spellStart"/>
      <w:r>
        <w:rPr>
          <w:rFonts w:hint="cs"/>
          <w:rtl/>
        </w:rPr>
        <w:t>بافر</w:t>
      </w:r>
      <w:proofErr w:type="spellEnd"/>
      <w:r>
        <w:rPr>
          <w:rFonts w:hint="cs"/>
          <w:rtl/>
        </w:rPr>
        <w:t xml:space="preserve">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w:t>
      </w:r>
      <w:proofErr w:type="spellStart"/>
      <w:r>
        <w:rPr>
          <w:rFonts w:hint="cs"/>
          <w:rtl/>
        </w:rPr>
        <w:t>ایندکس‌ای</w:t>
      </w:r>
      <w:proofErr w:type="spellEnd"/>
      <w:r>
        <w:rPr>
          <w:rFonts w:hint="cs"/>
          <w:rtl/>
        </w:rPr>
        <w:t xml:space="preserve"> را برای </w:t>
      </w:r>
      <w:proofErr w:type="spellStart"/>
      <w:r>
        <w:t>buf</w:t>
      </w:r>
      <w:proofErr w:type="spellEnd"/>
      <w:r>
        <w:rPr>
          <w:rFonts w:hint="cs"/>
          <w:rtl/>
        </w:rPr>
        <w:t xml:space="preserve"> را مشخص </w:t>
      </w:r>
      <w:proofErr w:type="spellStart"/>
      <w:r>
        <w:rPr>
          <w:rFonts w:hint="cs"/>
          <w:rtl/>
        </w:rPr>
        <w:t>می‌کنند</w:t>
      </w:r>
      <w:proofErr w:type="spellEnd"/>
      <w:r>
        <w:rPr>
          <w:rFonts w:hint="cs"/>
          <w:rtl/>
        </w:rPr>
        <w:t>.</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کرسر در خط ورودی است.</w:t>
      </w:r>
    </w:p>
    <w:p w14:paraId="0F7BF2D1" w14:textId="66F91434"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w:t>
      </w:r>
      <w:proofErr w:type="spellStart"/>
      <w:r>
        <w:rPr>
          <w:rFonts w:hint="cs"/>
          <w:rtl/>
        </w:rPr>
        <w:t>می‌شود</w:t>
      </w:r>
      <w:proofErr w:type="spellEnd"/>
      <w:r w:rsidR="00FB0467">
        <w:rPr>
          <w:rFonts w:hint="cs"/>
          <w:rtl/>
        </w:rPr>
        <w:t>. (</w:t>
      </w:r>
      <w:r w:rsidR="00153A3A">
        <w:rPr>
          <w:rFonts w:hint="cs"/>
          <w:rtl/>
        </w:rPr>
        <w:t xml:space="preserve">از </w:t>
      </w:r>
      <w:r w:rsidR="00153A3A">
        <w:t>w</w:t>
      </w:r>
      <w:r w:rsidR="00153A3A">
        <w:rPr>
          <w:rFonts w:hint="cs"/>
          <w:rtl/>
        </w:rPr>
        <w:t xml:space="preserve"> قبلی شروع </w:t>
      </w:r>
      <w:proofErr w:type="spellStart"/>
      <w:r w:rsidR="00153A3A">
        <w:rPr>
          <w:rFonts w:hint="cs"/>
          <w:rtl/>
        </w:rPr>
        <w:t>می‌کند</w:t>
      </w:r>
      <w:proofErr w:type="spellEnd"/>
      <w:r w:rsidR="00FB0467">
        <w:rPr>
          <w:rFonts w:hint="cs"/>
          <w:rtl/>
        </w:rPr>
        <w:t>)</w:t>
      </w:r>
    </w:p>
    <w:p w14:paraId="5D504780" w14:textId="02C4BC23" w:rsidR="00750F0C" w:rsidRDefault="00D2696C" w:rsidP="00192FAA">
      <w:pPr>
        <w:pStyle w:val="Text"/>
        <w:rPr>
          <w:rtl/>
        </w:rPr>
      </w:pPr>
      <w:r>
        <w:rPr>
          <w:rFonts w:hint="cs"/>
          <w:rtl/>
        </w:rPr>
        <w:t>نحوه تغییر این متغیرها را با یک مثال می‌بینیم:</w:t>
      </w:r>
    </w:p>
    <w:p w14:paraId="50722AB5" w14:textId="4C342374" w:rsidR="00D2696C" w:rsidRDefault="00F13015" w:rsidP="00192FAA">
      <w:pPr>
        <w:pStyle w:val="Text"/>
        <w:rPr>
          <w:rtl/>
        </w:rPr>
      </w:pPr>
      <w:r>
        <w:rPr>
          <w:rFonts w:hint="cs"/>
          <w:rtl/>
        </w:rPr>
        <w:t xml:space="preserve">در ابتدای کار مقادیر اولیه </w:t>
      </w:r>
      <w:proofErr w:type="spellStart"/>
      <w:r>
        <w:rPr>
          <w:rFonts w:hint="cs"/>
          <w:rtl/>
        </w:rPr>
        <w:t>متغیرها</w:t>
      </w:r>
      <w:proofErr w:type="spellEnd"/>
      <w:r>
        <w:rPr>
          <w:rFonts w:hint="cs"/>
          <w:rtl/>
        </w:rPr>
        <w:t xml:space="preserve"> را </w:t>
      </w:r>
      <w:proofErr w:type="spellStart"/>
      <w:r>
        <w:rPr>
          <w:rFonts w:hint="cs"/>
          <w:rtl/>
        </w:rPr>
        <w:t>پرینت</w:t>
      </w:r>
      <w:proofErr w:type="spellEnd"/>
      <w:r>
        <w:rPr>
          <w:rFonts w:hint="cs"/>
          <w:rtl/>
        </w:rPr>
        <w:t xml:space="preserve"> </w:t>
      </w:r>
      <w:proofErr w:type="spellStart"/>
      <w:r>
        <w:rPr>
          <w:rFonts w:hint="cs"/>
          <w:rtl/>
        </w:rPr>
        <w:t>می‌کنیم</w:t>
      </w:r>
      <w:proofErr w:type="spellEnd"/>
      <w:r>
        <w:rPr>
          <w:rFonts w:hint="cs"/>
          <w:rtl/>
        </w:rPr>
        <w:t xml:space="preserve">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w:t>
      </w:r>
      <w:r w:rsidR="00BD6F65">
        <w:rPr>
          <w:rFonts w:hint="cs"/>
          <w:rtl/>
        </w:rPr>
        <w:t xml:space="preserve">انتهای </w:t>
      </w:r>
      <w:r>
        <w:rPr>
          <w:rFonts w:hint="cs"/>
          <w:rtl/>
        </w:rPr>
        <w:t xml:space="preserve">بخش </w:t>
      </w:r>
      <w:r>
        <w:t>default</w:t>
      </w:r>
      <w:r>
        <w:rPr>
          <w:rFonts w:hint="cs"/>
          <w:rtl/>
        </w:rPr>
        <w:t xml:space="preserve">، </w:t>
      </w:r>
      <w:r w:rsidR="004D10AA">
        <w:rPr>
          <w:rFonts w:hint="cs"/>
          <w:rtl/>
        </w:rPr>
        <w:t>(</w:t>
      </w:r>
      <w:r>
        <w:rPr>
          <w:rFonts w:hint="cs"/>
          <w:rtl/>
        </w:rPr>
        <w:t xml:space="preserve">جایی که </w:t>
      </w:r>
      <w:proofErr w:type="spellStart"/>
      <w:r>
        <w:rPr>
          <w:rFonts w:hint="cs"/>
          <w:rtl/>
        </w:rPr>
        <w:t>اینتر</w:t>
      </w:r>
      <w:proofErr w:type="spellEnd"/>
      <w:r w:rsidR="004D10AA">
        <w:rPr>
          <w:rFonts w:hint="cs"/>
          <w:rtl/>
        </w:rPr>
        <w:t xml:space="preserve"> یا </w:t>
      </w:r>
      <w:proofErr w:type="spellStart"/>
      <w:r w:rsidR="004D10AA">
        <w:t>ctrl+d</w:t>
      </w:r>
      <w:proofErr w:type="spellEnd"/>
      <w:r>
        <w:rPr>
          <w:rFonts w:hint="cs"/>
          <w:rtl/>
        </w:rPr>
        <w:t xml:space="preserve"> زده </w:t>
      </w:r>
      <w:proofErr w:type="spellStart"/>
      <w:r>
        <w:rPr>
          <w:rFonts w:hint="cs"/>
          <w:rtl/>
        </w:rPr>
        <w:t>می‌شود</w:t>
      </w:r>
      <w:proofErr w:type="spellEnd"/>
      <w:r>
        <w:rPr>
          <w:rFonts w:hint="cs"/>
          <w:rtl/>
        </w:rPr>
        <w:t xml:space="preserve"> </w:t>
      </w:r>
      <w:r w:rsidR="004D10AA">
        <w:rPr>
          <w:rFonts w:hint="cs"/>
          <w:rtl/>
        </w:rPr>
        <w:t xml:space="preserve">یا </w:t>
      </w:r>
      <w:proofErr w:type="spellStart"/>
      <w:r w:rsidR="004D10AA">
        <w:rPr>
          <w:rFonts w:hint="cs"/>
          <w:rtl/>
        </w:rPr>
        <w:t>کرسر</w:t>
      </w:r>
      <w:proofErr w:type="spellEnd"/>
      <w:r w:rsidR="004D10AA">
        <w:rPr>
          <w:rFonts w:hint="cs"/>
          <w:rtl/>
        </w:rPr>
        <w:t xml:space="preserve"> از </w:t>
      </w:r>
      <w:proofErr w:type="spellStart"/>
      <w:r w:rsidR="004D10AA">
        <w:t>buf</w:t>
      </w:r>
      <w:proofErr w:type="spellEnd"/>
      <w:r w:rsidR="004D10AA">
        <w:rPr>
          <w:rFonts w:hint="cs"/>
          <w:rtl/>
        </w:rPr>
        <w:t xml:space="preserve"> فراتر </w:t>
      </w:r>
      <w:proofErr w:type="spellStart"/>
      <w:r w:rsidR="004D10AA">
        <w:rPr>
          <w:rFonts w:hint="cs"/>
          <w:rtl/>
        </w:rPr>
        <w:t>می‌رود</w:t>
      </w:r>
      <w:proofErr w:type="spellEnd"/>
      <w:r w:rsidR="004D10AA">
        <w:rPr>
          <w:rFonts w:hint="cs"/>
          <w:rtl/>
        </w:rPr>
        <w:t xml:space="preserve">) </w:t>
      </w:r>
      <w:proofErr w:type="spellStart"/>
      <w:r>
        <w:rPr>
          <w:rFonts w:hint="cs"/>
          <w:rtl/>
        </w:rPr>
        <w:t>می‌گذاریم</w:t>
      </w:r>
      <w:proofErr w:type="spellEnd"/>
      <w:r w:rsidR="00B67698">
        <w:rPr>
          <w:rFonts w:hint="cs"/>
          <w:rtl/>
        </w:rPr>
        <w:t>:</w:t>
      </w:r>
    </w:p>
    <w:p w14:paraId="073B7FA8" w14:textId="60638EA7" w:rsidR="00F13015" w:rsidRDefault="005F30BC" w:rsidP="005F30BC">
      <w:pPr>
        <w:pStyle w:val="Figure"/>
        <w:rPr>
          <w:rtl/>
        </w:rPr>
      </w:pPr>
      <w:r w:rsidRPr="005F30BC">
        <w:rPr>
          <w:noProof/>
          <w:rtl/>
        </w:rPr>
        <w:drawing>
          <wp:inline distT="0" distB="0" distL="0" distR="0" wp14:anchorId="66648F15" wp14:editId="635B4DDC">
            <wp:extent cx="5731510" cy="7994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94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می‌کنیم و عبارت </w:t>
      </w:r>
      <w:r>
        <w:t>test</w:t>
      </w:r>
      <w:r>
        <w:rPr>
          <w:rFonts w:hint="cs"/>
          <w:rtl/>
        </w:rPr>
        <w:t xml:space="preserve"> را وارد می‌کنیم:</w:t>
      </w:r>
    </w:p>
    <w:p w14:paraId="3CEC4B98" w14:textId="59284D49" w:rsidR="00F13015" w:rsidRDefault="00FA5C68" w:rsidP="00F13015">
      <w:pPr>
        <w:pStyle w:val="Figure"/>
        <w:rPr>
          <w:rtl/>
        </w:rPr>
      </w:pPr>
      <w:r w:rsidRPr="00FA5C68">
        <w:rPr>
          <w:noProof/>
          <w:rtl/>
        </w:rPr>
        <w:drawing>
          <wp:inline distT="0" distB="0" distL="0" distR="0" wp14:anchorId="7A29C108" wp14:editId="260303F1">
            <wp:extent cx="5731510" cy="363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855"/>
                    </a:xfrm>
                    <a:prstGeom prst="rect">
                      <a:avLst/>
                    </a:prstGeom>
                  </pic:spPr>
                </pic:pic>
              </a:graphicData>
            </a:graphic>
          </wp:inline>
        </w:drawing>
      </w:r>
    </w:p>
    <w:p w14:paraId="17BDC46F" w14:textId="7F61B22C" w:rsidR="00CD17A0" w:rsidRDefault="00CD17A0" w:rsidP="00F13015">
      <w:pPr>
        <w:pStyle w:val="Text"/>
        <w:rPr>
          <w:rtl/>
        </w:rPr>
      </w:pPr>
      <w:r>
        <w:rPr>
          <w:rFonts w:hint="cs"/>
          <w:rtl/>
        </w:rPr>
        <w:t xml:space="preserve">طبق </w:t>
      </w:r>
      <w:r>
        <w:t>breakpoint</w:t>
      </w:r>
      <w:r>
        <w:rPr>
          <w:rFonts w:hint="cs"/>
          <w:rtl/>
        </w:rPr>
        <w:t xml:space="preserve"> ای که گذاشتیم اجرای برنامه متوقف </w:t>
      </w:r>
      <w:proofErr w:type="spellStart"/>
      <w:r>
        <w:rPr>
          <w:rFonts w:hint="cs"/>
          <w:rtl/>
        </w:rPr>
        <w:t>می‌شود</w:t>
      </w:r>
      <w:proofErr w:type="spellEnd"/>
      <w:r>
        <w:rPr>
          <w:rFonts w:hint="cs"/>
          <w:rtl/>
        </w:rPr>
        <w:t>.</w:t>
      </w:r>
    </w:p>
    <w:p w14:paraId="0E8A8CC1" w14:textId="4F916432" w:rsidR="00F13015" w:rsidRDefault="00F13015" w:rsidP="00F13015">
      <w:pPr>
        <w:pStyle w:val="Text"/>
        <w:rPr>
          <w:rtl/>
        </w:rPr>
      </w:pPr>
      <w:proofErr w:type="spellStart"/>
      <w:r>
        <w:rPr>
          <w:rFonts w:hint="cs"/>
          <w:rtl/>
        </w:rPr>
        <w:t>می</w:t>
      </w:r>
      <w:r w:rsidR="0088444F">
        <w:rPr>
          <w:rFonts w:hint="cs"/>
          <w:rtl/>
        </w:rPr>
        <w:t>‌</w:t>
      </w:r>
      <w:r>
        <w:rPr>
          <w:rFonts w:hint="cs"/>
          <w:rtl/>
        </w:rPr>
        <w:t>بینیم</w:t>
      </w:r>
      <w:proofErr w:type="spellEnd"/>
      <w:r>
        <w:rPr>
          <w:rFonts w:hint="cs"/>
          <w:rtl/>
        </w:rPr>
        <w:t xml:space="preserve">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بعد از آخرین حرف </w:t>
      </w:r>
      <w:proofErr w:type="spellStart"/>
      <w:r w:rsidR="005907F5">
        <w:t>buf</w:t>
      </w:r>
      <w:proofErr w:type="spellEnd"/>
      <w:r>
        <w:rPr>
          <w:rFonts w:hint="cs"/>
          <w:rtl/>
        </w:rPr>
        <w:t xml:space="preserve"> است.</w:t>
      </w:r>
    </w:p>
    <w:p w14:paraId="39F78C3B" w14:textId="21776316" w:rsidR="0088444F" w:rsidRDefault="0088444F" w:rsidP="00F13015">
      <w:pPr>
        <w:pStyle w:val="Text"/>
        <w:rPr>
          <w:rtl/>
        </w:rPr>
      </w:pPr>
      <w:r>
        <w:rPr>
          <w:rFonts w:hint="cs"/>
          <w:rtl/>
        </w:rPr>
        <w:t xml:space="preserve">حال دوباره </w:t>
      </w:r>
      <w:r>
        <w:t>continue</w:t>
      </w:r>
      <w:r>
        <w:rPr>
          <w:rFonts w:hint="cs"/>
          <w:rtl/>
        </w:rPr>
        <w:t xml:space="preserve"> کرده </w:t>
      </w:r>
      <w:r w:rsidR="00B67698">
        <w:rPr>
          <w:rFonts w:hint="cs"/>
          <w:rtl/>
        </w:rPr>
        <w:t xml:space="preserve">و دستی (با </w:t>
      </w:r>
      <w:proofErr w:type="spellStart"/>
      <w:r w:rsidR="00B67698">
        <w:t>ctrl+c</w:t>
      </w:r>
      <w:proofErr w:type="spellEnd"/>
      <w:r w:rsidR="00B67698">
        <w:rPr>
          <w:rFonts w:hint="cs"/>
          <w:rtl/>
        </w:rPr>
        <w:t xml:space="preserve">) روند اجرا را متوقف </w:t>
      </w:r>
      <w:proofErr w:type="spellStart"/>
      <w:r w:rsidR="00B67698">
        <w:rPr>
          <w:rFonts w:hint="cs"/>
          <w:rtl/>
        </w:rPr>
        <w:t>می‌کنیم</w:t>
      </w:r>
      <w:proofErr w:type="spellEnd"/>
      <w:r w:rsidR="00B67698">
        <w:rPr>
          <w:rFonts w:hint="cs"/>
          <w:rtl/>
        </w:rPr>
        <w:t>:</w:t>
      </w:r>
    </w:p>
    <w:p w14:paraId="7C20F74A" w14:textId="060B420D" w:rsidR="00345196" w:rsidRDefault="00345196" w:rsidP="00345196">
      <w:pPr>
        <w:pStyle w:val="Figure"/>
        <w:rPr>
          <w:rtl/>
        </w:rPr>
      </w:pPr>
      <w:r w:rsidRPr="00345196">
        <w:rPr>
          <w:noProof/>
          <w:rtl/>
        </w:rPr>
        <w:drawing>
          <wp:inline distT="0" distB="0" distL="0" distR="0" wp14:anchorId="3F5445D4" wp14:editId="6E45C7B4">
            <wp:extent cx="5731510" cy="368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8300"/>
                    </a:xfrm>
                    <a:prstGeom prst="rect">
                      <a:avLst/>
                    </a:prstGeom>
                  </pic:spPr>
                </pic:pic>
              </a:graphicData>
            </a:graphic>
          </wp:inline>
        </w:drawing>
      </w:r>
    </w:p>
    <w:p w14:paraId="78F1915C" w14:textId="33A34DBA" w:rsidR="00345196" w:rsidRDefault="00345196" w:rsidP="00345196">
      <w:pPr>
        <w:pStyle w:val="Text"/>
        <w:rPr>
          <w:rtl/>
        </w:rPr>
      </w:pPr>
      <w:proofErr w:type="spellStart"/>
      <w:r>
        <w:rPr>
          <w:rFonts w:hint="cs"/>
          <w:rtl/>
        </w:rPr>
        <w:t>می‌بینیم</w:t>
      </w:r>
      <w:proofErr w:type="spellEnd"/>
      <w:r>
        <w:rPr>
          <w:rFonts w:hint="cs"/>
          <w:rtl/>
        </w:rPr>
        <w:t xml:space="preserve"> که مقدار </w:t>
      </w:r>
      <w:r>
        <w:t>r</w:t>
      </w:r>
      <w:r>
        <w:rPr>
          <w:rFonts w:hint="cs"/>
          <w:rtl/>
        </w:rPr>
        <w:t xml:space="preserve"> به همان مقدار </w:t>
      </w:r>
      <w:r>
        <w:t>w</w:t>
      </w:r>
      <w:r>
        <w:rPr>
          <w:rFonts w:hint="cs"/>
          <w:rtl/>
        </w:rPr>
        <w:t xml:space="preserve"> رسیده است. یعنی از </w:t>
      </w:r>
      <w:r>
        <w:t>w</w:t>
      </w:r>
      <w:r>
        <w:rPr>
          <w:rFonts w:hint="cs"/>
          <w:rtl/>
        </w:rPr>
        <w:t xml:space="preserve"> قبلی (که 0 بود) شروع کرده و به </w:t>
      </w:r>
      <w:r>
        <w:t>w</w:t>
      </w:r>
      <w:r>
        <w:rPr>
          <w:rFonts w:hint="cs"/>
          <w:rtl/>
        </w:rPr>
        <w:t xml:space="preserve"> کنونی </w:t>
      </w:r>
      <w:proofErr w:type="spellStart"/>
      <w:r>
        <w:rPr>
          <w:rFonts w:hint="cs"/>
          <w:rtl/>
        </w:rPr>
        <w:t>می‌رسد</w:t>
      </w:r>
      <w:proofErr w:type="spellEnd"/>
      <w:r>
        <w:rPr>
          <w:rFonts w:hint="cs"/>
          <w:rtl/>
        </w:rPr>
        <w:t xml:space="preserve"> تا کل خط</w:t>
      </w:r>
      <w:r w:rsidR="00BE6A81">
        <w:rPr>
          <w:rFonts w:hint="cs"/>
          <w:rtl/>
        </w:rPr>
        <w:t xml:space="preserve"> </w:t>
      </w:r>
      <w:r>
        <w:rPr>
          <w:rFonts w:hint="cs"/>
          <w:rtl/>
        </w:rPr>
        <w:t>را بخواند.</w:t>
      </w:r>
      <w:r w:rsidR="000944A5">
        <w:rPr>
          <w:rFonts w:hint="cs"/>
          <w:rtl/>
        </w:rPr>
        <w:t xml:space="preserve"> (با گذاشتن یک </w:t>
      </w:r>
      <w:r w:rsidR="000944A5">
        <w:t>watch</w:t>
      </w:r>
      <w:r w:rsidR="005D389D">
        <w:t>point</w:t>
      </w:r>
      <w:r w:rsidR="000944A5">
        <w:rPr>
          <w:rFonts w:hint="cs"/>
          <w:rtl/>
        </w:rPr>
        <w:t xml:space="preserve"> </w:t>
      </w:r>
      <w:proofErr w:type="spellStart"/>
      <w:r w:rsidR="000944A5">
        <w:rPr>
          <w:rFonts w:hint="cs"/>
          <w:rtl/>
        </w:rPr>
        <w:t>می‌توان</w:t>
      </w:r>
      <w:proofErr w:type="spellEnd"/>
      <w:r w:rsidR="000944A5">
        <w:rPr>
          <w:rFonts w:hint="cs"/>
          <w:rtl/>
        </w:rPr>
        <w:t xml:space="preserve"> </w:t>
      </w:r>
      <w:proofErr w:type="spellStart"/>
      <w:r w:rsidR="000944A5">
        <w:rPr>
          <w:rFonts w:hint="cs"/>
          <w:rtl/>
        </w:rPr>
        <w:t>دقیق‌تر</w:t>
      </w:r>
      <w:proofErr w:type="spellEnd"/>
      <w:r w:rsidR="000944A5">
        <w:rPr>
          <w:rFonts w:hint="cs"/>
          <w:rtl/>
        </w:rPr>
        <w:t xml:space="preserve"> بررسی کرد که </w:t>
      </w:r>
      <w:r w:rsidR="000944A5">
        <w:t>r</w:t>
      </w:r>
      <w:r w:rsidR="000944A5">
        <w:rPr>
          <w:rFonts w:hint="cs"/>
          <w:rtl/>
        </w:rPr>
        <w:t xml:space="preserve"> </w:t>
      </w:r>
      <w:r w:rsidR="005D389D">
        <w:rPr>
          <w:rFonts w:hint="cs"/>
          <w:rtl/>
        </w:rPr>
        <w:t xml:space="preserve">یکی </w:t>
      </w:r>
      <w:proofErr w:type="spellStart"/>
      <w:r w:rsidR="005D389D">
        <w:rPr>
          <w:rFonts w:hint="cs"/>
          <w:rtl/>
        </w:rPr>
        <w:t>یکی</w:t>
      </w:r>
      <w:proofErr w:type="spellEnd"/>
      <w:r w:rsidR="000944A5">
        <w:rPr>
          <w:rFonts w:hint="cs"/>
          <w:rtl/>
        </w:rPr>
        <w:t xml:space="preserve"> جلو </w:t>
      </w:r>
      <w:proofErr w:type="spellStart"/>
      <w:r w:rsidR="000944A5">
        <w:rPr>
          <w:rFonts w:hint="cs"/>
          <w:rtl/>
        </w:rPr>
        <w:t>می‌رود</w:t>
      </w:r>
      <w:proofErr w:type="spellEnd"/>
      <w:r w:rsidR="006906CF">
        <w:rPr>
          <w:rFonts w:hint="cs"/>
          <w:rtl/>
        </w:rPr>
        <w:t>)</w:t>
      </w:r>
    </w:p>
    <w:p w14:paraId="1BF166C1" w14:textId="2D2DDEE0" w:rsidR="00CD17A0" w:rsidRPr="00345196" w:rsidRDefault="00CD17A0" w:rsidP="00345196">
      <w:pPr>
        <w:pStyle w:val="Text"/>
      </w:pPr>
      <w:r>
        <w:rPr>
          <w:rFonts w:hint="cs"/>
          <w:rtl/>
        </w:rPr>
        <w:t xml:space="preserve">این بار عبارت </w:t>
      </w:r>
      <w:r>
        <w:t>another</w:t>
      </w:r>
      <w:r>
        <w:rPr>
          <w:rFonts w:hint="cs"/>
          <w:rtl/>
        </w:rPr>
        <w:t xml:space="preserve"> را وارد </w:t>
      </w:r>
      <w:proofErr w:type="spellStart"/>
      <w:r>
        <w:rPr>
          <w:rFonts w:hint="cs"/>
          <w:rtl/>
        </w:rPr>
        <w:t>می‌کنیم</w:t>
      </w:r>
      <w:proofErr w:type="spellEnd"/>
      <w:r>
        <w:rPr>
          <w:rFonts w:hint="cs"/>
          <w:rtl/>
        </w:rPr>
        <w:t>:</w:t>
      </w:r>
    </w:p>
    <w:p w14:paraId="6CB67F94" w14:textId="0E6E25BF" w:rsidR="0088444F" w:rsidRDefault="007C6FCC" w:rsidP="0088444F">
      <w:pPr>
        <w:pStyle w:val="Figure"/>
        <w:rPr>
          <w:rtl/>
        </w:rPr>
      </w:pPr>
      <w:r w:rsidRPr="007C6FCC">
        <w:rPr>
          <w:noProof/>
          <w:rtl/>
        </w:rPr>
        <w:drawing>
          <wp:inline distT="0" distB="0" distL="0" distR="0" wp14:anchorId="32AAD087" wp14:editId="34DA4E8F">
            <wp:extent cx="5731510" cy="3162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6230"/>
                    </a:xfrm>
                    <a:prstGeom prst="rect">
                      <a:avLst/>
                    </a:prstGeom>
                  </pic:spPr>
                </pic:pic>
              </a:graphicData>
            </a:graphic>
          </wp:inline>
        </w:drawing>
      </w:r>
    </w:p>
    <w:p w14:paraId="7B3ED6DD" w14:textId="02650D51" w:rsidR="0088444F" w:rsidRDefault="007C6FCC" w:rsidP="0088444F">
      <w:pPr>
        <w:pStyle w:val="Text"/>
        <w:rPr>
          <w:rtl/>
        </w:rPr>
      </w:pPr>
      <w:r>
        <w:t>w</w:t>
      </w:r>
      <w:r>
        <w:rPr>
          <w:rFonts w:hint="cs"/>
          <w:rtl/>
        </w:rPr>
        <w:t xml:space="preserve"> باز هم به آخر </w:t>
      </w:r>
      <w:proofErr w:type="spellStart"/>
      <w:r>
        <w:t>buf</w:t>
      </w:r>
      <w:proofErr w:type="spellEnd"/>
      <w:r>
        <w:rPr>
          <w:rFonts w:hint="cs"/>
          <w:rtl/>
        </w:rPr>
        <w:t xml:space="preserve"> رفته و </w:t>
      </w:r>
      <w:r>
        <w:t>e</w:t>
      </w:r>
      <w:r>
        <w:rPr>
          <w:rFonts w:hint="cs"/>
          <w:rtl/>
        </w:rPr>
        <w:t xml:space="preserve"> هم در ابتدای خط ورودی جدید است پس با </w:t>
      </w:r>
      <w:r>
        <w:t>w</w:t>
      </w:r>
      <w:r>
        <w:rPr>
          <w:rFonts w:hint="cs"/>
          <w:rtl/>
        </w:rPr>
        <w:t xml:space="preserve"> برابر است.</w:t>
      </w:r>
    </w:p>
    <w:p w14:paraId="79BC8662" w14:textId="45F9686A" w:rsidR="007C6FCC" w:rsidRDefault="00BC6C69" w:rsidP="0088444F">
      <w:pPr>
        <w:pStyle w:val="Text"/>
        <w:rPr>
          <w:rtl/>
        </w:rPr>
      </w:pPr>
      <w:r>
        <w:rPr>
          <w:rFonts w:hint="cs"/>
          <w:rtl/>
        </w:rPr>
        <w:t xml:space="preserve">اگر برنامه را </w:t>
      </w:r>
      <w:r>
        <w:t>continue</w:t>
      </w:r>
      <w:r>
        <w:rPr>
          <w:rFonts w:hint="cs"/>
          <w:rtl/>
        </w:rPr>
        <w:t xml:space="preserve"> و سپس متوقف کنیم، </w:t>
      </w:r>
      <w:proofErr w:type="spellStart"/>
      <w:r>
        <w:rPr>
          <w:rFonts w:hint="cs"/>
          <w:rtl/>
        </w:rPr>
        <w:t>می‌بینیم</w:t>
      </w:r>
      <w:proofErr w:type="spellEnd"/>
      <w:r>
        <w:rPr>
          <w:rFonts w:hint="cs"/>
          <w:rtl/>
        </w:rPr>
        <w:t xml:space="preserve"> که </w:t>
      </w:r>
      <w:r>
        <w:t>r</w:t>
      </w:r>
      <w:r>
        <w:rPr>
          <w:rFonts w:hint="cs"/>
          <w:rtl/>
        </w:rPr>
        <w:t xml:space="preserve"> به </w:t>
      </w:r>
      <w:r>
        <w:t>w</w:t>
      </w:r>
      <w:r>
        <w:rPr>
          <w:rFonts w:hint="cs"/>
          <w:rtl/>
        </w:rPr>
        <w:t xml:space="preserve"> </w:t>
      </w:r>
      <w:proofErr w:type="spellStart"/>
      <w:r>
        <w:rPr>
          <w:rFonts w:hint="cs"/>
          <w:rtl/>
        </w:rPr>
        <w:t>می‌رسد</w:t>
      </w:r>
      <w:proofErr w:type="spellEnd"/>
      <w:r w:rsidR="007F23B8">
        <w:rPr>
          <w:rFonts w:hint="cs"/>
          <w:rtl/>
        </w:rPr>
        <w:t>:</w:t>
      </w:r>
    </w:p>
    <w:p w14:paraId="0C279270" w14:textId="2572051D" w:rsidR="007F23B8" w:rsidRDefault="007F23B8" w:rsidP="007F23B8">
      <w:pPr>
        <w:pStyle w:val="Figure"/>
        <w:rPr>
          <w:rtl/>
        </w:rPr>
      </w:pPr>
      <w:r w:rsidRPr="007F23B8">
        <w:rPr>
          <w:noProof/>
          <w:rtl/>
        </w:rPr>
        <w:drawing>
          <wp:inline distT="0" distB="0" distL="0" distR="0" wp14:anchorId="2CFBF583" wp14:editId="71CECBEC">
            <wp:extent cx="5731510" cy="3067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705"/>
                    </a:xfrm>
                    <a:prstGeom prst="rect">
                      <a:avLst/>
                    </a:prstGeom>
                  </pic:spPr>
                </pic:pic>
              </a:graphicData>
            </a:graphic>
          </wp:inline>
        </w:drawing>
      </w:r>
    </w:p>
    <w:p w14:paraId="223ADE10" w14:textId="786C69EB" w:rsidR="007F23B8" w:rsidRDefault="007F23B8" w:rsidP="007F23B8">
      <w:pPr>
        <w:pStyle w:val="Text"/>
        <w:rPr>
          <w:rtl/>
        </w:rPr>
      </w:pPr>
      <w:r>
        <w:rPr>
          <w:rFonts w:hint="cs"/>
          <w:rtl/>
        </w:rPr>
        <w:lastRenderedPageBreak/>
        <w:t xml:space="preserve">حال </w:t>
      </w:r>
      <w:r>
        <w:t>continue</w:t>
      </w:r>
      <w:r>
        <w:rPr>
          <w:rFonts w:hint="cs"/>
          <w:rtl/>
        </w:rPr>
        <w:t xml:space="preserve"> کرده و عبارت </w:t>
      </w:r>
      <w:proofErr w:type="spellStart"/>
      <w:r>
        <w:t>xyz</w:t>
      </w:r>
      <w:proofErr w:type="spellEnd"/>
      <w:r>
        <w:rPr>
          <w:rFonts w:hint="cs"/>
          <w:rtl/>
        </w:rPr>
        <w:t xml:space="preserve"> را </w:t>
      </w:r>
      <w:proofErr w:type="spellStart"/>
      <w:r>
        <w:rPr>
          <w:rFonts w:hint="cs"/>
          <w:rtl/>
        </w:rPr>
        <w:t>می‌نویسیم</w:t>
      </w:r>
      <w:proofErr w:type="spellEnd"/>
      <w:r>
        <w:rPr>
          <w:rFonts w:hint="cs"/>
          <w:rtl/>
        </w:rPr>
        <w:t xml:space="preserve"> ولی </w:t>
      </w:r>
      <w:proofErr w:type="spellStart"/>
      <w:r>
        <w:rPr>
          <w:rFonts w:hint="cs"/>
          <w:rtl/>
        </w:rPr>
        <w:t>اینتر</w:t>
      </w:r>
      <w:proofErr w:type="spellEnd"/>
      <w:r>
        <w:rPr>
          <w:rFonts w:hint="cs"/>
          <w:rtl/>
        </w:rPr>
        <w:t xml:space="preserve"> </w:t>
      </w:r>
      <w:proofErr w:type="spellStart"/>
      <w:r>
        <w:rPr>
          <w:rFonts w:hint="cs"/>
          <w:rtl/>
        </w:rPr>
        <w:t>نمی‌زنیم</w:t>
      </w:r>
      <w:proofErr w:type="spellEnd"/>
      <w:r>
        <w:rPr>
          <w:rFonts w:hint="cs"/>
          <w:rtl/>
        </w:rPr>
        <w:t xml:space="preserve"> و دستی برنامه را متوقف </w:t>
      </w:r>
      <w:proofErr w:type="spellStart"/>
      <w:r>
        <w:rPr>
          <w:rFonts w:hint="cs"/>
          <w:rtl/>
        </w:rPr>
        <w:t>می‌کنیم</w:t>
      </w:r>
      <w:proofErr w:type="spellEnd"/>
      <w:r>
        <w:rPr>
          <w:rFonts w:hint="cs"/>
          <w:rtl/>
        </w:rPr>
        <w:t>:</w:t>
      </w:r>
    </w:p>
    <w:p w14:paraId="72285C45" w14:textId="17D29FD3" w:rsidR="007F23B8" w:rsidRDefault="007F23B8" w:rsidP="007F23B8">
      <w:pPr>
        <w:pStyle w:val="Figure"/>
        <w:rPr>
          <w:rtl/>
        </w:rPr>
      </w:pPr>
      <w:r w:rsidRPr="007F23B8">
        <w:rPr>
          <w:noProof/>
          <w:rtl/>
        </w:rPr>
        <w:drawing>
          <wp:inline distT="0" distB="0" distL="0" distR="0" wp14:anchorId="20ED9AB0" wp14:editId="7EF1A39C">
            <wp:extent cx="5731510" cy="3429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2900"/>
                    </a:xfrm>
                    <a:prstGeom prst="rect">
                      <a:avLst/>
                    </a:prstGeom>
                  </pic:spPr>
                </pic:pic>
              </a:graphicData>
            </a:graphic>
          </wp:inline>
        </w:drawing>
      </w:r>
    </w:p>
    <w:p w14:paraId="064A2AC9" w14:textId="62CCE274" w:rsidR="007F23B8" w:rsidRDefault="007F23B8" w:rsidP="007F23B8">
      <w:pPr>
        <w:pStyle w:val="Text"/>
        <w:rPr>
          <w:rtl/>
        </w:rPr>
      </w:pPr>
      <w:r>
        <w:rPr>
          <w:rFonts w:hint="cs"/>
          <w:rtl/>
        </w:rPr>
        <w:t xml:space="preserve">طبق انتظار متغیر </w:t>
      </w:r>
      <w:r>
        <w:t>e</w:t>
      </w:r>
      <w:r>
        <w:rPr>
          <w:rFonts w:hint="cs"/>
          <w:rtl/>
        </w:rPr>
        <w:t xml:space="preserve"> جلو رفته است. اگر کاراکتر آخر را پاک کنیم:</w:t>
      </w:r>
    </w:p>
    <w:p w14:paraId="69185D52" w14:textId="29C66401" w:rsidR="007F23B8" w:rsidRDefault="007F23B8" w:rsidP="007F23B8">
      <w:pPr>
        <w:pStyle w:val="Figure"/>
        <w:rPr>
          <w:rtl/>
        </w:rPr>
      </w:pPr>
      <w:r w:rsidRPr="007F23B8">
        <w:rPr>
          <w:noProof/>
          <w:rtl/>
        </w:rPr>
        <w:drawing>
          <wp:inline distT="0" distB="0" distL="0" distR="0" wp14:anchorId="13AAAAE4" wp14:editId="68874DF3">
            <wp:extent cx="5731510" cy="3276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660"/>
                    </a:xfrm>
                    <a:prstGeom prst="rect">
                      <a:avLst/>
                    </a:prstGeom>
                  </pic:spPr>
                </pic:pic>
              </a:graphicData>
            </a:graphic>
          </wp:inline>
        </w:drawing>
      </w:r>
    </w:p>
    <w:p w14:paraId="3AF75673" w14:textId="11318085" w:rsidR="007F23B8" w:rsidRDefault="007F23B8" w:rsidP="007F23B8">
      <w:pPr>
        <w:pStyle w:val="Text"/>
        <w:rPr>
          <w:rtl/>
        </w:rPr>
      </w:pPr>
      <w:r>
        <w:t>e</w:t>
      </w:r>
      <w:r>
        <w:rPr>
          <w:rFonts w:hint="cs"/>
          <w:rtl/>
        </w:rPr>
        <w:t xml:space="preserve"> یک واحد به عقب بر</w:t>
      </w:r>
      <w:r w:rsidR="008D57C8">
        <w:rPr>
          <w:rFonts w:hint="cs"/>
          <w:rtl/>
        </w:rPr>
        <w:t xml:space="preserve"> </w:t>
      </w:r>
      <w:proofErr w:type="spellStart"/>
      <w:r>
        <w:rPr>
          <w:rFonts w:hint="cs"/>
          <w:rtl/>
        </w:rPr>
        <w:t>می‌گردد</w:t>
      </w:r>
      <w:proofErr w:type="spellEnd"/>
      <w:r>
        <w:rPr>
          <w:rFonts w:hint="cs"/>
          <w:rtl/>
        </w:rPr>
        <w:t>.</w:t>
      </w:r>
    </w:p>
    <w:p w14:paraId="331C2DB5" w14:textId="159A4AB3" w:rsidR="004D19EB" w:rsidRPr="007F23B8" w:rsidRDefault="004D19EB" w:rsidP="007F23B8">
      <w:pPr>
        <w:pStyle w:val="Text"/>
        <w:rPr>
          <w:rtl/>
        </w:rPr>
      </w:pPr>
      <w:r>
        <w:rPr>
          <w:rFonts w:hint="cs"/>
          <w:rtl/>
        </w:rPr>
        <w:t xml:space="preserve">توجه که هر حرکت </w:t>
      </w:r>
      <w:proofErr w:type="spellStart"/>
      <w:r>
        <w:rPr>
          <w:rFonts w:hint="cs"/>
          <w:rtl/>
        </w:rPr>
        <w:t>کرسر</w:t>
      </w:r>
      <w:proofErr w:type="spellEnd"/>
      <w:r>
        <w:rPr>
          <w:rFonts w:hint="cs"/>
          <w:rtl/>
        </w:rPr>
        <w:t xml:space="preserve"> خود 3 کاراکتر در این </w:t>
      </w:r>
      <w:proofErr w:type="spellStart"/>
      <w:r>
        <w:rPr>
          <w:rFonts w:hint="cs"/>
          <w:rtl/>
        </w:rPr>
        <w:t>بافر</w:t>
      </w:r>
      <w:proofErr w:type="spellEnd"/>
      <w:r>
        <w:rPr>
          <w:rFonts w:hint="cs"/>
          <w:rtl/>
        </w:rPr>
        <w:t xml:space="preserve"> </w:t>
      </w:r>
      <w:proofErr w:type="spellStart"/>
      <w:r>
        <w:rPr>
          <w:rFonts w:hint="cs"/>
          <w:rtl/>
        </w:rPr>
        <w:t>می‌ریزد</w:t>
      </w:r>
      <w:proofErr w:type="spellEnd"/>
      <w:r>
        <w:rPr>
          <w:rFonts w:hint="cs"/>
          <w:rtl/>
        </w:rPr>
        <w:t xml:space="preserve"> و مقدار </w:t>
      </w:r>
      <w:r>
        <w:t>e</w:t>
      </w:r>
      <w:r>
        <w:rPr>
          <w:rFonts w:hint="cs"/>
          <w:rtl/>
        </w:rPr>
        <w:t xml:space="preserve"> را افزایش دهد حتی اگر رو به عقب باشد.</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noProof/>
          <w:rtl/>
        </w:rPr>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w:t>
      </w:r>
      <w:proofErr w:type="spellStart"/>
      <w:r>
        <w:rPr>
          <w:rFonts w:hint="cs"/>
          <w:rtl/>
        </w:rPr>
        <w:t>اسمبلی</w:t>
      </w:r>
      <w:proofErr w:type="spellEnd"/>
      <w:r>
        <w:rPr>
          <w:rFonts w:hint="cs"/>
          <w:rtl/>
        </w:rPr>
        <w:t xml:space="preserve">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می‌توانیم کد سورس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lastRenderedPageBreak/>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4240"/>
                    </a:xfrm>
                    <a:prstGeom prst="rect">
                      <a:avLst/>
                    </a:prstGeom>
                  </pic:spPr>
                </pic:pic>
              </a:graphicData>
            </a:graphic>
          </wp:inline>
        </w:drawing>
      </w:r>
    </w:p>
    <w:p w14:paraId="50962425" w14:textId="0F7CFAE7" w:rsidR="00763A06"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p w14:paraId="48B22258" w14:textId="7A82A9EF" w:rsidR="00763A06" w:rsidRDefault="004A37A5" w:rsidP="004A37A5">
      <w:pPr>
        <w:pStyle w:val="Text"/>
        <w:rPr>
          <w:rtl/>
        </w:rPr>
      </w:pPr>
      <w:r>
        <w:rPr>
          <w:rFonts w:hint="cs"/>
          <w:rtl/>
        </w:rPr>
        <w:t xml:space="preserve">برای وضعیت مشاهده پشته فراخوانی فعلی می‌توان از دستور </w:t>
      </w:r>
      <w:r w:rsidRPr="00840638">
        <w:rPr>
          <w:rStyle w:val="CodeChar"/>
        </w:rPr>
        <w:t>where</w:t>
      </w:r>
      <w:r>
        <w:rPr>
          <w:rFonts w:hint="cs"/>
          <w:rtl/>
        </w:rPr>
        <w:t xml:space="preserve"> یا </w:t>
      </w:r>
      <w:r w:rsidRPr="00840638">
        <w:rPr>
          <w:rStyle w:val="CodeChar"/>
        </w:rPr>
        <w:t>backtrace</w:t>
      </w:r>
      <w:r>
        <w:rPr>
          <w:rFonts w:hint="cs"/>
          <w:rtl/>
        </w:rPr>
        <w:t xml:space="preserve"> در محیط کاربری </w:t>
      </w:r>
      <w:r>
        <w:t>TUI</w:t>
      </w:r>
      <w:r>
        <w:rPr>
          <w:rFonts w:hint="cs"/>
          <w:rtl/>
        </w:rPr>
        <w:t xml:space="preserve"> استفاده کرد. در اینجا یک </w:t>
      </w:r>
      <w:r>
        <w:t>breakpoint</w:t>
      </w:r>
      <w:r>
        <w:rPr>
          <w:rFonts w:hint="cs"/>
          <w:rtl/>
        </w:rPr>
        <w:t xml:space="preserve"> در خط 48 فایل </w:t>
      </w:r>
      <w:proofErr w:type="spellStart"/>
      <w:r>
        <w:t>proc.c</w:t>
      </w:r>
      <w:proofErr w:type="spellEnd"/>
      <w:r>
        <w:rPr>
          <w:rFonts w:hint="cs"/>
          <w:rtl/>
        </w:rPr>
        <w:t xml:space="preserve"> </w:t>
      </w:r>
      <w:proofErr w:type="spellStart"/>
      <w:r>
        <w:rPr>
          <w:rFonts w:hint="cs"/>
          <w:rtl/>
        </w:rPr>
        <w:t>گذاشته‌ایم</w:t>
      </w:r>
      <w:proofErr w:type="spellEnd"/>
      <w:r>
        <w:rPr>
          <w:rFonts w:hint="cs"/>
          <w:rtl/>
        </w:rPr>
        <w:t xml:space="preserve"> و پس از توقف اجرا در این نقطه، با استفاده از دستور </w:t>
      </w:r>
      <w:r w:rsidRPr="00840638">
        <w:rPr>
          <w:rStyle w:val="CodeChar"/>
        </w:rPr>
        <w:t>where</w:t>
      </w:r>
      <w:r>
        <w:rPr>
          <w:rFonts w:hint="cs"/>
          <w:rtl/>
        </w:rPr>
        <w:t xml:space="preserve"> پشته فراخوانی را مشاهده </w:t>
      </w:r>
      <w:proofErr w:type="spellStart"/>
      <w:r>
        <w:rPr>
          <w:rFonts w:hint="cs"/>
          <w:rtl/>
        </w:rPr>
        <w:t>می‌کنیم</w:t>
      </w:r>
      <w:proofErr w:type="spellEnd"/>
      <w:r>
        <w:rPr>
          <w:rFonts w:hint="cs"/>
          <w:rtl/>
        </w:rPr>
        <w:t>:</w:t>
      </w:r>
    </w:p>
    <w:p w14:paraId="01BE31A6" w14:textId="08050BE1" w:rsidR="00970124" w:rsidRDefault="00A33DB2" w:rsidP="00131F11">
      <w:pPr>
        <w:pStyle w:val="Figure"/>
      </w:pPr>
      <w:r w:rsidRPr="00A33DB2">
        <w:rPr>
          <w:noProof/>
          <w:rtl/>
        </w:rPr>
        <w:drawing>
          <wp:inline distT="0" distB="0" distL="0" distR="0" wp14:anchorId="542AA1B3" wp14:editId="028A2048">
            <wp:extent cx="5544324" cy="24196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324" cy="2419688"/>
                    </a:xfrm>
                    <a:prstGeom prst="rect">
                      <a:avLst/>
                    </a:prstGeom>
                  </pic:spPr>
                </pic:pic>
              </a:graphicData>
            </a:graphic>
          </wp:inline>
        </w:drawing>
      </w:r>
    </w:p>
    <w:p w14:paraId="44A5602D" w14:textId="1BC0485D" w:rsidR="00A33DB2" w:rsidRDefault="002C5AA9" w:rsidP="002C5AA9">
      <w:pPr>
        <w:pStyle w:val="Text"/>
        <w:rPr>
          <w:rtl/>
        </w:rPr>
      </w:pPr>
      <w:r w:rsidRPr="002C5AA9">
        <w:rPr>
          <w:rFonts w:hint="cs"/>
          <w:rtl/>
        </w:rPr>
        <w:t>برای حرکت در پشته فراخوانی می‌توان</w:t>
      </w:r>
      <w:r>
        <w:rPr>
          <w:rFonts w:hint="cs"/>
          <w:rtl/>
        </w:rPr>
        <w:t xml:space="preserve"> از دستورات </w:t>
      </w:r>
      <w:r w:rsidRPr="00E21996">
        <w:rPr>
          <w:rStyle w:val="CodeChar"/>
        </w:rPr>
        <w:t>up</w:t>
      </w:r>
      <w:r w:rsidR="008B5B94" w:rsidRPr="00E21996">
        <w:rPr>
          <w:rStyle w:val="CodeChar"/>
        </w:rPr>
        <w:t xml:space="preserve"> &lt;n&gt;</w:t>
      </w:r>
      <w:r>
        <w:rPr>
          <w:rFonts w:hint="cs"/>
          <w:rtl/>
        </w:rPr>
        <w:t xml:space="preserve"> و </w:t>
      </w:r>
      <w:r w:rsidRPr="00E21996">
        <w:rPr>
          <w:rStyle w:val="CodeChar"/>
        </w:rPr>
        <w:t>down</w:t>
      </w:r>
      <w:r w:rsidR="008B5B94" w:rsidRPr="00E21996">
        <w:rPr>
          <w:rStyle w:val="CodeChar"/>
        </w:rPr>
        <w:t xml:space="preserve"> &lt;n&gt;</w:t>
      </w:r>
      <w:r>
        <w:rPr>
          <w:rFonts w:hint="cs"/>
          <w:rtl/>
        </w:rPr>
        <w:t xml:space="preserve"> یا مخفف‌های آن‌ها به ترتیب </w:t>
      </w:r>
      <w:r w:rsidRPr="00E21996">
        <w:rPr>
          <w:rStyle w:val="CodeChar"/>
        </w:rPr>
        <w:t>u</w:t>
      </w:r>
      <w:r>
        <w:rPr>
          <w:rFonts w:hint="cs"/>
          <w:rtl/>
        </w:rPr>
        <w:t xml:space="preserve"> و </w:t>
      </w:r>
      <w:r w:rsidRPr="00E21996">
        <w:rPr>
          <w:rStyle w:val="CodeChar"/>
        </w:rPr>
        <w:t>d</w:t>
      </w:r>
      <w:r>
        <w:rPr>
          <w:rFonts w:hint="cs"/>
          <w:rtl/>
        </w:rPr>
        <w:t xml:space="preserve"> استفاده کرد.</w:t>
      </w:r>
      <w:r w:rsidR="00E21996">
        <w:rPr>
          <w:rFonts w:hint="cs"/>
          <w:rtl/>
        </w:rPr>
        <w:t xml:space="preserve"> </w:t>
      </w:r>
      <w:r w:rsidR="00E21996" w:rsidRPr="00C92FCB">
        <w:rPr>
          <w:rStyle w:val="CodeChar"/>
        </w:rPr>
        <w:t>n</w:t>
      </w:r>
      <w:r w:rsidR="00E21996">
        <w:rPr>
          <w:rFonts w:hint="cs"/>
          <w:rtl/>
        </w:rPr>
        <w:t xml:space="preserve"> در اینجا مشخص می‌کند که چند تابع بالاتر یا پایین‌تر در پشته برویم. در صورتی که </w:t>
      </w:r>
      <w:r w:rsidR="00D31E5E" w:rsidRPr="00D31E5E">
        <w:rPr>
          <w:rStyle w:val="CodeChar"/>
        </w:rPr>
        <w:t>n</w:t>
      </w:r>
      <w:r w:rsidR="00E21996">
        <w:rPr>
          <w:rFonts w:hint="cs"/>
          <w:rtl/>
        </w:rPr>
        <w:t xml:space="preserve"> مشخص نشود، به صورت پیش فرض یک فرض </w:t>
      </w:r>
      <w:proofErr w:type="spellStart"/>
      <w:r w:rsidR="00E21996">
        <w:rPr>
          <w:rFonts w:hint="cs"/>
          <w:rtl/>
        </w:rPr>
        <w:t>می‌شود</w:t>
      </w:r>
      <w:proofErr w:type="spellEnd"/>
      <w:r w:rsidR="00E21996">
        <w:rPr>
          <w:rFonts w:hint="cs"/>
          <w:rtl/>
        </w:rPr>
        <w:t>.</w:t>
      </w:r>
      <w:r w:rsidR="00920B77">
        <w:rPr>
          <w:rFonts w:hint="cs"/>
          <w:rtl/>
        </w:rPr>
        <w:t xml:space="preserve"> برای مثال با دستور</w:t>
      </w:r>
      <w:r w:rsidR="00793CF3">
        <w:rPr>
          <w:rFonts w:hint="cs"/>
          <w:rtl/>
        </w:rPr>
        <w:t xml:space="preserve"> </w:t>
      </w:r>
      <w:r w:rsidR="00793CF3" w:rsidRPr="001361B3">
        <w:rPr>
          <w:rStyle w:val="CodeChar"/>
        </w:rPr>
        <w:t>up 2</w:t>
      </w:r>
      <w:r w:rsidR="00793CF3" w:rsidRPr="001361B3">
        <w:rPr>
          <w:rStyle w:val="CodeChar"/>
          <w:rFonts w:hint="cs"/>
          <w:rtl/>
        </w:rPr>
        <w:t xml:space="preserve"> </w:t>
      </w:r>
      <w:r w:rsidR="00793CF3">
        <w:rPr>
          <w:rFonts w:hint="cs"/>
          <w:rtl/>
        </w:rPr>
        <w:t xml:space="preserve">به تابع </w:t>
      </w:r>
      <w:r w:rsidR="00793CF3" w:rsidRPr="001361B3">
        <w:rPr>
          <w:rStyle w:val="CodeChar"/>
        </w:rPr>
        <w:t>cupid</w:t>
      </w:r>
      <w:r w:rsidR="00793CF3">
        <w:rPr>
          <w:rFonts w:hint="cs"/>
          <w:rtl/>
        </w:rPr>
        <w:t xml:space="preserve"> در خط 32 فایل </w:t>
      </w:r>
      <w:proofErr w:type="spellStart"/>
      <w:r w:rsidR="00793CF3">
        <w:t>proc.c</w:t>
      </w:r>
      <w:proofErr w:type="spellEnd"/>
      <w:r w:rsidR="00793CF3">
        <w:rPr>
          <w:rFonts w:hint="cs"/>
          <w:rtl/>
        </w:rPr>
        <w:t xml:space="preserve"> </w:t>
      </w:r>
      <w:proofErr w:type="spellStart"/>
      <w:r w:rsidR="00793CF3">
        <w:rPr>
          <w:rFonts w:hint="cs"/>
          <w:rtl/>
        </w:rPr>
        <w:t>می‌رویم</w:t>
      </w:r>
      <w:proofErr w:type="spellEnd"/>
      <w:r w:rsidR="00793CF3">
        <w:rPr>
          <w:rFonts w:hint="cs"/>
          <w:rtl/>
        </w:rPr>
        <w:t>:</w:t>
      </w:r>
    </w:p>
    <w:p w14:paraId="40096E16" w14:textId="319C822C" w:rsidR="00607DAD" w:rsidRDefault="00D71DFA" w:rsidP="00131F11">
      <w:pPr>
        <w:pStyle w:val="Figure"/>
        <w:rPr>
          <w:rtl/>
        </w:rPr>
      </w:pPr>
      <w:r w:rsidRPr="00D71DFA">
        <w:rPr>
          <w:noProof/>
          <w:rtl/>
        </w:rPr>
        <w:lastRenderedPageBreak/>
        <w:drawing>
          <wp:inline distT="0" distB="0" distL="0" distR="0" wp14:anchorId="05A2ACFC" wp14:editId="0696174B">
            <wp:extent cx="5731510" cy="28892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9250"/>
                    </a:xfrm>
                    <a:prstGeom prst="rect">
                      <a:avLst/>
                    </a:prstGeom>
                  </pic:spPr>
                </pic:pic>
              </a:graphicData>
            </a:graphic>
          </wp:inline>
        </w:drawing>
      </w:r>
    </w:p>
    <w:p w14:paraId="21D98A54" w14:textId="455BD376" w:rsidR="00D71DFA" w:rsidRPr="002C5AA9" w:rsidRDefault="00607DAD" w:rsidP="00607DAD">
      <w:pPr>
        <w:rPr>
          <w:rtl/>
          <w:lang w:bidi="fa-IR"/>
        </w:rPr>
      </w:pPr>
      <w:r>
        <w:rPr>
          <w:rtl/>
        </w:rPr>
        <w:br w:type="page"/>
      </w:r>
    </w:p>
    <w:p w14:paraId="3398FF0A" w14:textId="35488BD3" w:rsidR="00DB6A5A" w:rsidRDefault="00763A06" w:rsidP="00763A06">
      <w:pPr>
        <w:pStyle w:val="Heading1"/>
        <w:rPr>
          <w:rtl/>
        </w:rPr>
      </w:pPr>
      <w:r>
        <w:rPr>
          <w:rFonts w:hint="cs"/>
          <w:rtl/>
        </w:rPr>
        <w:lastRenderedPageBreak/>
        <w:t>بخش امتیازی (لینوکس)</w:t>
      </w:r>
    </w:p>
    <w:p w14:paraId="3B28F6AB" w14:textId="0CBE7FA1" w:rsidR="00763A06" w:rsidRDefault="00763A06" w:rsidP="00763A06">
      <w:pPr>
        <w:pStyle w:val="Text"/>
        <w:rPr>
          <w:rtl/>
        </w:rPr>
      </w:pPr>
      <w:r>
        <w:rPr>
          <w:rFonts w:hint="cs"/>
          <w:rtl/>
        </w:rPr>
        <w:t xml:space="preserve">پس از نصب </w:t>
      </w:r>
      <w:proofErr w:type="spellStart"/>
      <w:r>
        <w:rPr>
          <w:rFonts w:hint="cs"/>
          <w:rtl/>
        </w:rPr>
        <w:t>اوبونتو</w:t>
      </w:r>
      <w:proofErr w:type="spellEnd"/>
      <w:r>
        <w:rPr>
          <w:rFonts w:hint="cs"/>
          <w:rtl/>
        </w:rPr>
        <w:t xml:space="preserve"> 22.04 روی </w:t>
      </w:r>
      <w:r>
        <w:t>VirtualBox</w:t>
      </w:r>
      <w:r>
        <w:rPr>
          <w:rFonts w:hint="cs"/>
          <w:rtl/>
        </w:rPr>
        <w:t xml:space="preserve">، دستور </w:t>
      </w:r>
      <w:proofErr w:type="spellStart"/>
      <w:r w:rsidRPr="00BF7731">
        <w:rPr>
          <w:rStyle w:val="CodeChar"/>
        </w:rPr>
        <w:t>uname</w:t>
      </w:r>
      <w:proofErr w:type="spellEnd"/>
      <w:r w:rsidRPr="00BF7731">
        <w:rPr>
          <w:rStyle w:val="CodeChar"/>
        </w:rPr>
        <w:t xml:space="preserve"> -a</w:t>
      </w:r>
      <w:r>
        <w:rPr>
          <w:rFonts w:hint="cs"/>
          <w:rtl/>
        </w:rPr>
        <w:t xml:space="preserve"> نشان می‌دهد که ورژن </w:t>
      </w:r>
      <w:r w:rsidR="00BF7731">
        <w:rPr>
          <w:rFonts w:hint="cs"/>
          <w:rtl/>
        </w:rPr>
        <w:t>هسته</w:t>
      </w:r>
      <w:r>
        <w:rPr>
          <w:rFonts w:hint="cs"/>
          <w:rtl/>
        </w:rPr>
        <w:t xml:space="preserve"> لینوکس در این نسخه </w:t>
      </w:r>
      <w:r w:rsidR="00BF7731">
        <w:t>5.15.0</w:t>
      </w:r>
      <w:r w:rsidR="00BF7731">
        <w:rPr>
          <w:rFonts w:hint="cs"/>
          <w:rtl/>
        </w:rPr>
        <w:t xml:space="preserve"> است:</w:t>
      </w:r>
    </w:p>
    <w:p w14:paraId="3522030C" w14:textId="4EBA92AD" w:rsidR="00BF7731" w:rsidRDefault="00BF7731" w:rsidP="00BF7731">
      <w:pPr>
        <w:pStyle w:val="Figure"/>
        <w:rPr>
          <w:rtl/>
        </w:rPr>
      </w:pPr>
      <w:r w:rsidRPr="00827DA6">
        <w:rPr>
          <w:noProof/>
        </w:rPr>
        <w:drawing>
          <wp:inline distT="0" distB="0" distL="0" distR="0" wp14:anchorId="29D42348" wp14:editId="35711836">
            <wp:extent cx="5731510" cy="13018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31510" cy="1301837"/>
                    </a:xfrm>
                    <a:prstGeom prst="rect">
                      <a:avLst/>
                    </a:prstGeom>
                  </pic:spPr>
                </pic:pic>
              </a:graphicData>
            </a:graphic>
          </wp:inline>
        </w:drawing>
      </w:r>
    </w:p>
    <w:p w14:paraId="6699E67D" w14:textId="070AC241" w:rsidR="00BF7731" w:rsidRDefault="00BF7731" w:rsidP="00BF7731">
      <w:pPr>
        <w:pStyle w:val="Text"/>
        <w:rPr>
          <w:rtl/>
        </w:rPr>
      </w:pPr>
      <w:r>
        <w:rPr>
          <w:rFonts w:hint="cs"/>
          <w:rtl/>
        </w:rPr>
        <w:t xml:space="preserve">برای نزدیک بودن ورژن هسته جدید به ورژن قبلی، از کرنل </w:t>
      </w:r>
      <w:r>
        <w:t>5.19.16</w:t>
      </w:r>
      <w:r>
        <w:rPr>
          <w:rFonts w:hint="cs"/>
          <w:rtl/>
        </w:rPr>
        <w:t xml:space="preserve"> استفاده شد. همچنین برای کم حجم بودن هسته و صرف زمان کمتر هنگام کامپایل، از دستور </w:t>
      </w:r>
      <w:r w:rsidRPr="00BF7731">
        <w:rPr>
          <w:rStyle w:val="CodeChar"/>
        </w:rPr>
        <w:t xml:space="preserve">make </w:t>
      </w:r>
      <w:proofErr w:type="spellStart"/>
      <w:r w:rsidRPr="00BF7731">
        <w:rPr>
          <w:rStyle w:val="CodeChar"/>
        </w:rPr>
        <w:t>defconfig</w:t>
      </w:r>
      <w:proofErr w:type="spellEnd"/>
      <w:r>
        <w:rPr>
          <w:rFonts w:hint="cs"/>
          <w:rtl/>
        </w:rPr>
        <w:t xml:space="preserve"> و </w:t>
      </w:r>
      <w:proofErr w:type="spellStart"/>
      <w:r>
        <w:rPr>
          <w:rFonts w:hint="cs"/>
          <w:rtl/>
        </w:rPr>
        <w:t>پیکربندی</w:t>
      </w:r>
      <w:proofErr w:type="spellEnd"/>
      <w:r>
        <w:rPr>
          <w:rFonts w:hint="cs"/>
          <w:rtl/>
        </w:rPr>
        <w:t xml:space="preserve"> </w:t>
      </w:r>
      <w:proofErr w:type="spellStart"/>
      <w:r>
        <w:rPr>
          <w:rFonts w:hint="cs"/>
          <w:rtl/>
        </w:rPr>
        <w:t>پیش‌فرض</w:t>
      </w:r>
      <w:proofErr w:type="spellEnd"/>
      <w:r>
        <w:rPr>
          <w:rFonts w:hint="cs"/>
          <w:rtl/>
        </w:rPr>
        <w:t xml:space="preserve"> آن استفاده کردیم. در نهایت پس از جایگزین کردن هسته، دستور </w:t>
      </w:r>
      <w:proofErr w:type="spellStart"/>
      <w:r w:rsidRPr="00BF7731">
        <w:rPr>
          <w:rStyle w:val="CodeChar"/>
        </w:rPr>
        <w:t>uname</w:t>
      </w:r>
      <w:proofErr w:type="spellEnd"/>
      <w:r w:rsidRPr="00BF7731">
        <w:rPr>
          <w:rStyle w:val="CodeChar"/>
        </w:rPr>
        <w:t xml:space="preserve"> -a</w:t>
      </w:r>
      <w:r>
        <w:rPr>
          <w:rFonts w:hint="cs"/>
          <w:rtl/>
        </w:rPr>
        <w:t xml:space="preserve"> </w:t>
      </w:r>
      <w:proofErr w:type="spellStart"/>
      <w:r>
        <w:rPr>
          <w:rFonts w:hint="cs"/>
          <w:rtl/>
        </w:rPr>
        <w:t>ورژن</w:t>
      </w:r>
      <w:proofErr w:type="spellEnd"/>
      <w:r>
        <w:rPr>
          <w:rFonts w:hint="cs"/>
          <w:rtl/>
        </w:rPr>
        <w:t xml:space="preserve"> جدید را نشان </w:t>
      </w:r>
      <w:proofErr w:type="spellStart"/>
      <w:r>
        <w:rPr>
          <w:rFonts w:hint="cs"/>
          <w:rtl/>
        </w:rPr>
        <w:t>می‌دهد</w:t>
      </w:r>
      <w:proofErr w:type="spellEnd"/>
      <w:r>
        <w:rPr>
          <w:rFonts w:hint="cs"/>
          <w:rtl/>
        </w:rPr>
        <w:t>:</w:t>
      </w:r>
    </w:p>
    <w:p w14:paraId="7A5FE45B" w14:textId="4A88E7E3" w:rsidR="00BF7731" w:rsidRDefault="00BF7731" w:rsidP="00BF7731">
      <w:pPr>
        <w:pStyle w:val="Figure"/>
        <w:rPr>
          <w:rtl/>
        </w:rPr>
      </w:pPr>
      <w:r w:rsidRPr="008A7328">
        <w:rPr>
          <w:noProof/>
        </w:rPr>
        <w:drawing>
          <wp:inline distT="0" distB="0" distL="0" distR="0" wp14:anchorId="4C767008" wp14:editId="2A02DA99">
            <wp:extent cx="5731510" cy="1256523"/>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6523"/>
                    </a:xfrm>
                    <a:prstGeom prst="rect">
                      <a:avLst/>
                    </a:prstGeom>
                  </pic:spPr>
                </pic:pic>
              </a:graphicData>
            </a:graphic>
          </wp:inline>
        </w:drawing>
      </w:r>
    </w:p>
    <w:p w14:paraId="0134D42C" w14:textId="1B302DDE" w:rsidR="00BF7731" w:rsidRDefault="00BF7731" w:rsidP="00BF7731">
      <w:pPr>
        <w:pStyle w:val="Text"/>
        <w:rPr>
          <w:rtl/>
        </w:rPr>
      </w:pPr>
      <w:r>
        <w:rPr>
          <w:rFonts w:hint="cs"/>
          <w:rtl/>
        </w:rPr>
        <w:t xml:space="preserve">برای نمایش اسم اعضای گروه در دستور </w:t>
      </w:r>
      <w:proofErr w:type="spellStart"/>
      <w:r>
        <w:t>dmesg</w:t>
      </w:r>
      <w:proofErr w:type="spellEnd"/>
      <w:r>
        <w:rPr>
          <w:rFonts w:hint="cs"/>
          <w:rtl/>
        </w:rPr>
        <w:t xml:space="preserve"> یک فایل </w:t>
      </w:r>
      <w:r>
        <w:t>group1.c</w:t>
      </w:r>
      <w:r>
        <w:rPr>
          <w:rFonts w:hint="cs"/>
          <w:rtl/>
        </w:rPr>
        <w:t xml:space="preserve"> و یک </w:t>
      </w:r>
      <w:proofErr w:type="spellStart"/>
      <w:r>
        <w:t>Makefile</w:t>
      </w:r>
      <w:proofErr w:type="spellEnd"/>
      <w:r>
        <w:rPr>
          <w:rFonts w:hint="cs"/>
          <w:rtl/>
        </w:rPr>
        <w:t xml:space="preserve"> به صورت زیر </w:t>
      </w:r>
      <w:r w:rsidR="006D1B8E">
        <w:rPr>
          <w:rFonts w:hint="cs"/>
          <w:rtl/>
        </w:rPr>
        <w:t>تهیه</w:t>
      </w:r>
      <w:r>
        <w:rPr>
          <w:rFonts w:hint="cs"/>
          <w:rtl/>
        </w:rPr>
        <w:t xml:space="preserve"> </w:t>
      </w:r>
      <w:proofErr w:type="spellStart"/>
      <w:r>
        <w:rPr>
          <w:rFonts w:hint="cs"/>
          <w:rtl/>
        </w:rPr>
        <w:t>شده‌اند</w:t>
      </w:r>
      <w:proofErr w:type="spellEnd"/>
      <w:r>
        <w:rPr>
          <w:rFonts w:hint="cs"/>
          <w:rtl/>
        </w:rPr>
        <w:t>:</w:t>
      </w:r>
    </w:p>
    <w:p w14:paraId="6CD2B192" w14:textId="65C9CB54" w:rsidR="00BF7731" w:rsidRDefault="00BF7731" w:rsidP="00BF7731">
      <w:pPr>
        <w:pStyle w:val="Text"/>
      </w:pPr>
      <w:r>
        <w:rPr>
          <w:noProof/>
        </w:rPr>
        <mc:AlternateContent>
          <mc:Choice Requires="wps">
            <w:drawing>
              <wp:inline distT="0" distB="0" distL="0" distR="0" wp14:anchorId="6E053FCF" wp14:editId="2D71C718">
                <wp:extent cx="5721350" cy="2514600"/>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514600"/>
                        </a:xfrm>
                        <a:prstGeom prst="rect">
                          <a:avLst/>
                        </a:prstGeom>
                        <a:solidFill>
                          <a:srgbClr val="FFFFFF"/>
                        </a:solidFill>
                        <a:ln w="9525">
                          <a:noFill/>
                          <a:miter lim="800000"/>
                          <a:headEnd/>
                          <a:tailEnd/>
                        </a:ln>
                      </wps:spPr>
                      <wps:txbx>
                        <w:txbxContent>
                          <w:p w14:paraId="4D70229B" w14:textId="58568924"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706239">
                              <w:rPr>
                                <w:rFonts w:ascii="Courier New" w:hAnsi="Courier New" w:cs="Courier New"/>
                                <w:color w:val="383A42"/>
                              </w:rPr>
                              <w:t xml:space="preserve">    </w:t>
                            </w:r>
                            <w:proofErr w:type="spellStart"/>
                            <w:proofErr w:type="gramStart"/>
                            <w:r>
                              <w:rPr>
                                <w:rFonts w:ascii="Courier New" w:hAnsi="Courier New" w:cs="Courier New"/>
                                <w:color w:val="383A42"/>
                              </w:rPr>
                              <w:t>printk</w:t>
                            </w:r>
                            <w:proofErr w:type="spellEnd"/>
                            <w:r>
                              <w:rPr>
                                <w:rFonts w:ascii="Courier New" w:hAnsi="Courier New" w:cs="Courier New"/>
                                <w:color w:val="383A42"/>
                              </w:rPr>
                              <w:t>(</w:t>
                            </w:r>
                            <w:proofErr w:type="gramEnd"/>
                            <w:r>
                              <w:rPr>
                                <w:rFonts w:ascii="Courier New" w:hAnsi="Courier New" w:cs="Courier New"/>
                                <w:color w:val="383A42"/>
                              </w:rPr>
                              <w:t xml:space="preserve">KERN_INFO </w:t>
                            </w:r>
                            <w:r>
                              <w:rPr>
                                <w:rFonts w:ascii="Courier New" w:hAnsi="Courier New" w:cs="Courier New"/>
                                <w:color w:val="50A14F"/>
                              </w:rPr>
                              <w:t xml:space="preserve">"Group 1:\n- Saman </w:t>
                            </w:r>
                            <w:proofErr w:type="spellStart"/>
                            <w:r>
                              <w:rPr>
                                <w:rFonts w:ascii="Courier New" w:hAnsi="Courier New" w:cs="Courier New"/>
                                <w:color w:val="50A14F"/>
                              </w:rPr>
                              <w:t>Eslami</w:t>
                            </w:r>
                            <w:proofErr w:type="spellEnd"/>
                            <w:r>
                              <w:rPr>
                                <w:rFonts w:ascii="Courier New" w:hAnsi="Courier New" w:cs="Courier New"/>
                                <w:color w:val="50A14F"/>
                              </w:rPr>
                              <w:t xml:space="preserve"> Nazari : 810199375\n- Pasha </w:t>
                            </w:r>
                            <w:proofErr w:type="spellStart"/>
                            <w:r>
                              <w:rPr>
                                <w:rFonts w:ascii="Courier New" w:hAnsi="Courier New" w:cs="Courier New"/>
                                <w:color w:val="50A14F"/>
                              </w:rPr>
                              <w:t>Barahimi</w:t>
                            </w:r>
                            <w:proofErr w:type="spellEnd"/>
                            <w:r>
                              <w:rPr>
                                <w:rFonts w:ascii="Courier New" w:hAnsi="Courier New" w:cs="Courier New"/>
                                <w:color w:val="50A14F"/>
                              </w:rPr>
                              <w:t xml:space="preserve">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sidR="004939A1">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cleanup_module</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wps:txbx>
                      <wps:bodyPr rot="0" vert="horz" wrap="square" lIns="91440" tIns="45720" rIns="91440" bIns="45720" anchor="t" anchorCtr="0">
                        <a:noAutofit/>
                      </wps:bodyPr>
                    </wps:wsp>
                  </a:graphicData>
                </a:graphic>
              </wp:inline>
            </w:drawing>
          </mc:Choice>
          <mc:Fallback>
            <w:pict>
              <v:shapetype w14:anchorId="6E053FCF" id="_x0000_t202" coordsize="21600,21600" o:spt="202" path="m,l,21600r21600,l21600,xe">
                <v:stroke joinstyle="miter"/>
                <v:path gradientshapeok="t" o:connecttype="rect"/>
              </v:shapetype>
              <v:shape id="_x0000_s1038" type="#_x0000_t202" style="width:45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" stroked="f">
                <v:textbox>
                  <w:txbxContent>
                    <w:p w14:paraId="4D70229B" w14:textId="58568924"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706239">
                        <w:rPr>
                          <w:rFonts w:ascii="Courier New" w:hAnsi="Courier New" w:cs="Courier New"/>
                          <w:color w:val="383A42"/>
                        </w:rPr>
                        <w:t xml:space="preserve">    </w:t>
                      </w:r>
                      <w:proofErr w:type="spellStart"/>
                      <w:proofErr w:type="gramStart"/>
                      <w:r>
                        <w:rPr>
                          <w:rFonts w:ascii="Courier New" w:hAnsi="Courier New" w:cs="Courier New"/>
                          <w:color w:val="383A42"/>
                        </w:rPr>
                        <w:t>printk</w:t>
                      </w:r>
                      <w:proofErr w:type="spellEnd"/>
                      <w:r>
                        <w:rPr>
                          <w:rFonts w:ascii="Courier New" w:hAnsi="Courier New" w:cs="Courier New"/>
                          <w:color w:val="383A42"/>
                        </w:rPr>
                        <w:t>(</w:t>
                      </w:r>
                      <w:proofErr w:type="gramEnd"/>
                      <w:r>
                        <w:rPr>
                          <w:rFonts w:ascii="Courier New" w:hAnsi="Courier New" w:cs="Courier New"/>
                          <w:color w:val="383A42"/>
                        </w:rPr>
                        <w:t xml:space="preserve">KERN_INFO </w:t>
                      </w:r>
                      <w:r>
                        <w:rPr>
                          <w:rFonts w:ascii="Courier New" w:hAnsi="Courier New" w:cs="Courier New"/>
                          <w:color w:val="50A14F"/>
                        </w:rPr>
                        <w:t xml:space="preserve">"Group 1:\n- Saman </w:t>
                      </w:r>
                      <w:proofErr w:type="spellStart"/>
                      <w:r>
                        <w:rPr>
                          <w:rFonts w:ascii="Courier New" w:hAnsi="Courier New" w:cs="Courier New"/>
                          <w:color w:val="50A14F"/>
                        </w:rPr>
                        <w:t>Eslami</w:t>
                      </w:r>
                      <w:proofErr w:type="spellEnd"/>
                      <w:r>
                        <w:rPr>
                          <w:rFonts w:ascii="Courier New" w:hAnsi="Courier New" w:cs="Courier New"/>
                          <w:color w:val="50A14F"/>
                        </w:rPr>
                        <w:t xml:space="preserve"> Nazari : 810199375\n- Pasha </w:t>
                      </w:r>
                      <w:proofErr w:type="spellStart"/>
                      <w:r>
                        <w:rPr>
                          <w:rFonts w:ascii="Courier New" w:hAnsi="Courier New" w:cs="Courier New"/>
                          <w:color w:val="50A14F"/>
                        </w:rPr>
                        <w:t>Barahimi</w:t>
                      </w:r>
                      <w:proofErr w:type="spellEnd"/>
                      <w:r>
                        <w:rPr>
                          <w:rFonts w:ascii="Courier New" w:hAnsi="Courier New" w:cs="Courier New"/>
                          <w:color w:val="50A14F"/>
                        </w:rPr>
                        <w:t xml:space="preserve">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sidR="004939A1">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cleanup_module</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v:textbox>
                <w10:anchorlock/>
              </v:shape>
            </w:pict>
          </mc:Fallback>
        </mc:AlternateContent>
      </w:r>
    </w:p>
    <w:p w14:paraId="098A3AEE" w14:textId="225C6834" w:rsidR="006D1B8E" w:rsidRDefault="006D1B8E" w:rsidP="00BF7731">
      <w:pPr>
        <w:pStyle w:val="Text"/>
        <w:rPr>
          <w:rtl/>
        </w:rPr>
      </w:pPr>
      <w:r>
        <w:rPr>
          <w:noProof/>
        </w:rPr>
        <mc:AlternateContent>
          <mc:Choice Requires="wps">
            <w:drawing>
              <wp:inline distT="0" distB="0" distL="0" distR="0" wp14:anchorId="5850A18B" wp14:editId="65744349">
                <wp:extent cx="5721350" cy="838200"/>
                <wp:effectExtent l="0" t="0" r="0" b="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38200"/>
                        </a:xfrm>
                        <a:prstGeom prst="rect">
                          <a:avLst/>
                        </a:prstGeom>
                        <a:solidFill>
                          <a:srgbClr val="FFFFFF"/>
                        </a:solidFill>
                        <a:ln w="9525">
                          <a:noFill/>
                          <a:miter lim="800000"/>
                          <a:headEnd/>
                          <a:tailEnd/>
                        </a:ln>
                      </wps:spPr>
                      <wps:txb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wps:txbx>
                      <wps:bodyPr rot="0" vert="horz" wrap="square" lIns="91440" tIns="45720" rIns="91440" bIns="45720" anchor="t" anchorCtr="0">
                        <a:noAutofit/>
                      </wps:bodyPr>
                    </wps:wsp>
                  </a:graphicData>
                </a:graphic>
              </wp:inline>
            </w:drawing>
          </mc:Choice>
          <mc:Fallback>
            <w:pict>
              <v:shape w14:anchorId="5850A18B" id="_x0000_s1039" type="#_x0000_t202" style="width:45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" stroked="f">
                <v:textbo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v:textbox>
                <w10:anchorlock/>
              </v:shape>
            </w:pict>
          </mc:Fallback>
        </mc:AlternateContent>
      </w:r>
    </w:p>
    <w:p w14:paraId="4E166277" w14:textId="38062BE5" w:rsidR="006D1B8E" w:rsidRDefault="006D1B8E" w:rsidP="00BF7731">
      <w:pPr>
        <w:pStyle w:val="Text"/>
        <w:rPr>
          <w:rtl/>
        </w:rPr>
      </w:pPr>
      <w:r>
        <w:rPr>
          <w:rFonts w:hint="cs"/>
          <w:rtl/>
        </w:rPr>
        <w:lastRenderedPageBreak/>
        <w:t xml:space="preserve">در نهایت پس از اجرای دستور </w:t>
      </w:r>
      <w:r w:rsidRPr="006D1B8E">
        <w:rPr>
          <w:rStyle w:val="CodeChar"/>
        </w:rPr>
        <w:t>make</w:t>
      </w:r>
      <w:r>
        <w:rPr>
          <w:rFonts w:hint="cs"/>
          <w:rtl/>
        </w:rPr>
        <w:t xml:space="preserve">، یک فایل به نام </w:t>
      </w:r>
      <w:r>
        <w:t>group1.ko</w:t>
      </w:r>
      <w:r>
        <w:rPr>
          <w:rFonts w:hint="cs"/>
          <w:rtl/>
        </w:rPr>
        <w:t xml:space="preserve"> ایجاد می‌شود. پس از آن</w:t>
      </w:r>
      <w:r w:rsidR="00F7080E">
        <w:rPr>
          <w:rFonts w:hint="cs"/>
          <w:rtl/>
        </w:rPr>
        <w:t>،</w:t>
      </w:r>
      <w:r>
        <w:rPr>
          <w:rFonts w:hint="cs"/>
          <w:rtl/>
        </w:rPr>
        <w:t xml:space="preserve"> از دستور</w:t>
      </w:r>
      <w:r>
        <w:br/>
      </w:r>
      <w:proofErr w:type="spellStart"/>
      <w:r w:rsidRPr="006D1B8E">
        <w:rPr>
          <w:rStyle w:val="CodeChar"/>
        </w:rPr>
        <w:t>sudo</w:t>
      </w:r>
      <w:proofErr w:type="spellEnd"/>
      <w:r w:rsidRPr="006D1B8E">
        <w:rPr>
          <w:rStyle w:val="CodeChar"/>
        </w:rPr>
        <w:t xml:space="preserve"> </w:t>
      </w:r>
      <w:proofErr w:type="spellStart"/>
      <w:r w:rsidRPr="006D1B8E">
        <w:rPr>
          <w:rStyle w:val="CodeChar"/>
        </w:rPr>
        <w:t>insmod</w:t>
      </w:r>
      <w:proofErr w:type="spellEnd"/>
      <w:r w:rsidRPr="006D1B8E">
        <w:rPr>
          <w:rStyle w:val="CodeChar"/>
        </w:rPr>
        <w:t xml:space="preserve"> group1.ko</w:t>
      </w:r>
      <w:r>
        <w:rPr>
          <w:rFonts w:hint="cs"/>
          <w:rtl/>
        </w:rPr>
        <w:t xml:space="preserve"> استفاده می‌کنیم. در نهایت اگر دستور </w:t>
      </w:r>
      <w:proofErr w:type="spellStart"/>
      <w:r w:rsidRPr="006D1B8E">
        <w:rPr>
          <w:rStyle w:val="CodeChar"/>
        </w:rPr>
        <w:t>dmesg</w:t>
      </w:r>
      <w:proofErr w:type="spellEnd"/>
      <w:r>
        <w:rPr>
          <w:rFonts w:hint="cs"/>
          <w:rtl/>
        </w:rPr>
        <w:t xml:space="preserve"> را اجرا کنیم، </w:t>
      </w:r>
      <w:proofErr w:type="spellStart"/>
      <w:r>
        <w:rPr>
          <w:rFonts w:hint="cs"/>
          <w:rtl/>
        </w:rPr>
        <w:t>می‌توانیم</w:t>
      </w:r>
      <w:proofErr w:type="spellEnd"/>
      <w:r>
        <w:rPr>
          <w:rFonts w:hint="cs"/>
          <w:rtl/>
        </w:rPr>
        <w:t xml:space="preserve"> اسم اعضای گروه را در انتهای خروجی این دستور مشاهده کنیم:</w:t>
      </w:r>
    </w:p>
    <w:p w14:paraId="2FFCFE9B" w14:textId="17C03A88" w:rsidR="006D1B8E" w:rsidRPr="006D1B8E" w:rsidRDefault="006D1B8E" w:rsidP="006D1B8E">
      <w:pPr>
        <w:pStyle w:val="Figure"/>
        <w:rPr>
          <w:rtl/>
        </w:rPr>
      </w:pPr>
      <w:r w:rsidRPr="00F06A0F">
        <w:rPr>
          <w:noProof/>
        </w:rPr>
        <w:drawing>
          <wp:inline distT="0" distB="0" distL="0" distR="0" wp14:anchorId="2FD5AA17" wp14:editId="32EAEF66">
            <wp:extent cx="4458086" cy="7087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8086" cy="708721"/>
                    </a:xfrm>
                    <a:prstGeom prst="rect">
                      <a:avLst/>
                    </a:prstGeom>
                  </pic:spPr>
                </pic:pic>
              </a:graphicData>
            </a:graphic>
          </wp:inline>
        </w:drawing>
      </w:r>
    </w:p>
    <w:sectPr w:rsidR="006D1B8E" w:rsidRPr="006D1B8E" w:rsidSect="00843448">
      <w:headerReference w:type="default" r:id="rId42"/>
      <w:footerReference w:type="default" r:id="rId43"/>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91559" w14:textId="77777777" w:rsidR="00176C01" w:rsidRDefault="00176C01" w:rsidP="00F14C32">
      <w:pPr>
        <w:spacing w:after="0" w:line="240" w:lineRule="auto"/>
      </w:pPr>
      <w:r>
        <w:separator/>
      </w:r>
    </w:p>
  </w:endnote>
  <w:endnote w:type="continuationSeparator" w:id="0">
    <w:p w14:paraId="4339C28E" w14:textId="77777777" w:rsidR="00176C01" w:rsidRDefault="00176C01"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00B79F5D-9BD9-45C7-9DC6-34E442240B8C}"/>
  </w:font>
  <w:font w:name="Calibri">
    <w:panose1 w:val="020F0502020204030204"/>
    <w:charset w:val="00"/>
    <w:family w:val="swiss"/>
    <w:pitch w:val="variable"/>
    <w:sig w:usb0="E4002EFF" w:usb1="C000247B" w:usb2="00000009" w:usb3="00000000" w:csb0="000001FF" w:csb1="00000000"/>
    <w:embedRegular r:id="rId2" w:fontKey="{0C1BB63E-C5A0-47D7-8226-EA951E479218}"/>
    <w:embedBold r:id="rId3" w:fontKey="{A479ECF2-C25B-46C9-A8D2-11BF5EA64601}"/>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E7D95BF6-99C6-4634-B5C9-6A6D554CEB17}"/>
    <w:embedBold r:id="rId5" w:fontKey="{AB7BDF55-2D2B-4587-8DCE-60D79BAD1E67}"/>
    <w:embedItalic r:id="rId6" w:fontKey="{07975D07-52C3-411C-8569-11A246B04059}"/>
  </w:font>
  <w:font w:name="Cascadia Mono">
    <w:panose1 w:val="020B0609020000020004"/>
    <w:charset w:val="00"/>
    <w:family w:val="modern"/>
    <w:pitch w:val="fixed"/>
    <w:sig w:usb0="A1002AFF" w:usb1="4000F9FB" w:usb2="00040000" w:usb3="00000000" w:csb0="000001FF" w:csb1="00000000"/>
    <w:embedRegular r:id="rId7" w:fontKey="{C6794083-9EE9-4550-B258-92A8BDFBCEE0}"/>
  </w:font>
  <w:font w:name="Calibri Light">
    <w:panose1 w:val="020F0302020204030204"/>
    <w:charset w:val="00"/>
    <w:family w:val="swiss"/>
    <w:pitch w:val="variable"/>
    <w:sig w:usb0="E4002EFF" w:usb1="C000247B" w:usb2="00000009" w:usb3="00000000" w:csb0="000001FF" w:csb1="00000000"/>
    <w:embedRegular r:id="rId8" w:fontKey="{DE066248-3685-43CE-B14C-DF6C50A589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34159" w14:textId="77777777" w:rsidR="00176C01" w:rsidRDefault="00176C01" w:rsidP="00F14C32">
      <w:pPr>
        <w:spacing w:after="0" w:line="240" w:lineRule="auto"/>
      </w:pPr>
      <w:r>
        <w:separator/>
      </w:r>
    </w:p>
  </w:footnote>
  <w:footnote w:type="continuationSeparator" w:id="0">
    <w:p w14:paraId="56FEE7D4" w14:textId="77777777" w:rsidR="00176C01" w:rsidRDefault="00176C01"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 w:numId="2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47D9"/>
    <w:rsid w:val="00056ADA"/>
    <w:rsid w:val="00060003"/>
    <w:rsid w:val="000602A8"/>
    <w:rsid w:val="00062669"/>
    <w:rsid w:val="000638D3"/>
    <w:rsid w:val="000721B3"/>
    <w:rsid w:val="00072EB0"/>
    <w:rsid w:val="00083E22"/>
    <w:rsid w:val="00085047"/>
    <w:rsid w:val="00090E4B"/>
    <w:rsid w:val="00091D1C"/>
    <w:rsid w:val="000944A5"/>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0F705B"/>
    <w:rsid w:val="00101E0A"/>
    <w:rsid w:val="00103B2D"/>
    <w:rsid w:val="00105D21"/>
    <w:rsid w:val="0011041F"/>
    <w:rsid w:val="00115EBF"/>
    <w:rsid w:val="00117A31"/>
    <w:rsid w:val="00127BBE"/>
    <w:rsid w:val="00131F11"/>
    <w:rsid w:val="001361B3"/>
    <w:rsid w:val="001367FF"/>
    <w:rsid w:val="00136E2A"/>
    <w:rsid w:val="00144773"/>
    <w:rsid w:val="0014581D"/>
    <w:rsid w:val="00147A08"/>
    <w:rsid w:val="00153A3A"/>
    <w:rsid w:val="001647BB"/>
    <w:rsid w:val="00164F13"/>
    <w:rsid w:val="00171158"/>
    <w:rsid w:val="001754F9"/>
    <w:rsid w:val="00176861"/>
    <w:rsid w:val="00176C01"/>
    <w:rsid w:val="00176F96"/>
    <w:rsid w:val="00181200"/>
    <w:rsid w:val="00181DE6"/>
    <w:rsid w:val="001835C5"/>
    <w:rsid w:val="00183EA3"/>
    <w:rsid w:val="00192FAA"/>
    <w:rsid w:val="00194049"/>
    <w:rsid w:val="00197BBC"/>
    <w:rsid w:val="001A69B9"/>
    <w:rsid w:val="001A74D6"/>
    <w:rsid w:val="001B4B79"/>
    <w:rsid w:val="001C0D0E"/>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074A"/>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C5AA9"/>
    <w:rsid w:val="002D01DE"/>
    <w:rsid w:val="002D3CB3"/>
    <w:rsid w:val="002D4C8B"/>
    <w:rsid w:val="002E4500"/>
    <w:rsid w:val="002E7286"/>
    <w:rsid w:val="002F22D2"/>
    <w:rsid w:val="002F75EE"/>
    <w:rsid w:val="003043F6"/>
    <w:rsid w:val="00306436"/>
    <w:rsid w:val="00310081"/>
    <w:rsid w:val="00314CB5"/>
    <w:rsid w:val="003245B2"/>
    <w:rsid w:val="0033302A"/>
    <w:rsid w:val="003362B3"/>
    <w:rsid w:val="003370AE"/>
    <w:rsid w:val="00345196"/>
    <w:rsid w:val="00347C8F"/>
    <w:rsid w:val="003607A2"/>
    <w:rsid w:val="00361168"/>
    <w:rsid w:val="00362660"/>
    <w:rsid w:val="00381BC4"/>
    <w:rsid w:val="00384E8C"/>
    <w:rsid w:val="003874C1"/>
    <w:rsid w:val="003877F0"/>
    <w:rsid w:val="00392C22"/>
    <w:rsid w:val="00393516"/>
    <w:rsid w:val="0039571F"/>
    <w:rsid w:val="003A1266"/>
    <w:rsid w:val="003A3592"/>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39A1"/>
    <w:rsid w:val="004954A3"/>
    <w:rsid w:val="004A37A5"/>
    <w:rsid w:val="004A41D2"/>
    <w:rsid w:val="004A7FF8"/>
    <w:rsid w:val="004B2A38"/>
    <w:rsid w:val="004B4F99"/>
    <w:rsid w:val="004C35BD"/>
    <w:rsid w:val="004D10AA"/>
    <w:rsid w:val="004D16AB"/>
    <w:rsid w:val="004D19E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2D6D"/>
    <w:rsid w:val="005234DF"/>
    <w:rsid w:val="005325C2"/>
    <w:rsid w:val="00535C2C"/>
    <w:rsid w:val="00540A1E"/>
    <w:rsid w:val="00540B85"/>
    <w:rsid w:val="00541C58"/>
    <w:rsid w:val="00550A25"/>
    <w:rsid w:val="00552138"/>
    <w:rsid w:val="005527C5"/>
    <w:rsid w:val="00552E0C"/>
    <w:rsid w:val="00554150"/>
    <w:rsid w:val="00556D4E"/>
    <w:rsid w:val="005570B0"/>
    <w:rsid w:val="00560995"/>
    <w:rsid w:val="00564FC4"/>
    <w:rsid w:val="00571A1D"/>
    <w:rsid w:val="00583F27"/>
    <w:rsid w:val="0058552C"/>
    <w:rsid w:val="005907F5"/>
    <w:rsid w:val="0059153F"/>
    <w:rsid w:val="005979AE"/>
    <w:rsid w:val="005A05BC"/>
    <w:rsid w:val="005A1D71"/>
    <w:rsid w:val="005A2134"/>
    <w:rsid w:val="005A3D99"/>
    <w:rsid w:val="005B1380"/>
    <w:rsid w:val="005D389D"/>
    <w:rsid w:val="005D66C0"/>
    <w:rsid w:val="005E328E"/>
    <w:rsid w:val="005F0B11"/>
    <w:rsid w:val="005F243B"/>
    <w:rsid w:val="005F30BC"/>
    <w:rsid w:val="005F3151"/>
    <w:rsid w:val="005F39C8"/>
    <w:rsid w:val="005F7CD4"/>
    <w:rsid w:val="0060013C"/>
    <w:rsid w:val="006007A0"/>
    <w:rsid w:val="00606A8F"/>
    <w:rsid w:val="00606D60"/>
    <w:rsid w:val="00607DAD"/>
    <w:rsid w:val="00614F80"/>
    <w:rsid w:val="00617DD3"/>
    <w:rsid w:val="00620FE7"/>
    <w:rsid w:val="00622779"/>
    <w:rsid w:val="006254CD"/>
    <w:rsid w:val="006272B8"/>
    <w:rsid w:val="00630245"/>
    <w:rsid w:val="006333B3"/>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B1"/>
    <w:rsid w:val="00655FC3"/>
    <w:rsid w:val="00661339"/>
    <w:rsid w:val="00662742"/>
    <w:rsid w:val="00666344"/>
    <w:rsid w:val="00670A65"/>
    <w:rsid w:val="006723AE"/>
    <w:rsid w:val="00680129"/>
    <w:rsid w:val="006862D4"/>
    <w:rsid w:val="006906CF"/>
    <w:rsid w:val="00691F0F"/>
    <w:rsid w:val="006A7023"/>
    <w:rsid w:val="006B29AE"/>
    <w:rsid w:val="006C5253"/>
    <w:rsid w:val="006C797C"/>
    <w:rsid w:val="006D1B8E"/>
    <w:rsid w:val="006E0DE2"/>
    <w:rsid w:val="006F1AB5"/>
    <w:rsid w:val="00706239"/>
    <w:rsid w:val="0071155C"/>
    <w:rsid w:val="00711AD9"/>
    <w:rsid w:val="00717613"/>
    <w:rsid w:val="007250FE"/>
    <w:rsid w:val="00727CE6"/>
    <w:rsid w:val="00734CB7"/>
    <w:rsid w:val="00741E12"/>
    <w:rsid w:val="007438FE"/>
    <w:rsid w:val="00750F0C"/>
    <w:rsid w:val="00752944"/>
    <w:rsid w:val="0076196D"/>
    <w:rsid w:val="00763114"/>
    <w:rsid w:val="0076369C"/>
    <w:rsid w:val="00763A06"/>
    <w:rsid w:val="0076759E"/>
    <w:rsid w:val="00781585"/>
    <w:rsid w:val="00782877"/>
    <w:rsid w:val="00784995"/>
    <w:rsid w:val="00786155"/>
    <w:rsid w:val="00793CF3"/>
    <w:rsid w:val="00794C01"/>
    <w:rsid w:val="00797BD6"/>
    <w:rsid w:val="007A047E"/>
    <w:rsid w:val="007A275B"/>
    <w:rsid w:val="007A5FBE"/>
    <w:rsid w:val="007B0647"/>
    <w:rsid w:val="007C0847"/>
    <w:rsid w:val="007C6216"/>
    <w:rsid w:val="007C6FCC"/>
    <w:rsid w:val="007C76DC"/>
    <w:rsid w:val="007D29C5"/>
    <w:rsid w:val="007D79B3"/>
    <w:rsid w:val="007E1372"/>
    <w:rsid w:val="007E20EF"/>
    <w:rsid w:val="007F06E3"/>
    <w:rsid w:val="007F0F6E"/>
    <w:rsid w:val="007F1A1E"/>
    <w:rsid w:val="007F23B8"/>
    <w:rsid w:val="007F6FA8"/>
    <w:rsid w:val="008015E5"/>
    <w:rsid w:val="008040EF"/>
    <w:rsid w:val="0080683D"/>
    <w:rsid w:val="008100C9"/>
    <w:rsid w:val="00811074"/>
    <w:rsid w:val="008128DD"/>
    <w:rsid w:val="008149DC"/>
    <w:rsid w:val="00817B38"/>
    <w:rsid w:val="00823A37"/>
    <w:rsid w:val="0082476F"/>
    <w:rsid w:val="00840638"/>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B5B94"/>
    <w:rsid w:val="008C1B65"/>
    <w:rsid w:val="008C59AD"/>
    <w:rsid w:val="008D2B53"/>
    <w:rsid w:val="008D57C8"/>
    <w:rsid w:val="008E319D"/>
    <w:rsid w:val="008E6C28"/>
    <w:rsid w:val="008F2596"/>
    <w:rsid w:val="008F3259"/>
    <w:rsid w:val="009000F1"/>
    <w:rsid w:val="00902CE0"/>
    <w:rsid w:val="009120EB"/>
    <w:rsid w:val="009148E1"/>
    <w:rsid w:val="00920B77"/>
    <w:rsid w:val="00924939"/>
    <w:rsid w:val="009467C0"/>
    <w:rsid w:val="00951402"/>
    <w:rsid w:val="00954096"/>
    <w:rsid w:val="0096136B"/>
    <w:rsid w:val="009625A3"/>
    <w:rsid w:val="00963EE8"/>
    <w:rsid w:val="00965B34"/>
    <w:rsid w:val="0096633E"/>
    <w:rsid w:val="00967E3F"/>
    <w:rsid w:val="00970124"/>
    <w:rsid w:val="00973132"/>
    <w:rsid w:val="009737C8"/>
    <w:rsid w:val="00981B99"/>
    <w:rsid w:val="00987FDC"/>
    <w:rsid w:val="00990D11"/>
    <w:rsid w:val="00995263"/>
    <w:rsid w:val="009A1EAC"/>
    <w:rsid w:val="009A6A60"/>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3EA5"/>
    <w:rsid w:val="009F7B61"/>
    <w:rsid w:val="009F7E14"/>
    <w:rsid w:val="00A04DDB"/>
    <w:rsid w:val="00A06D4A"/>
    <w:rsid w:val="00A1151F"/>
    <w:rsid w:val="00A202CE"/>
    <w:rsid w:val="00A276C3"/>
    <w:rsid w:val="00A30E0A"/>
    <w:rsid w:val="00A33983"/>
    <w:rsid w:val="00A33DB2"/>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B66A9"/>
    <w:rsid w:val="00AC0968"/>
    <w:rsid w:val="00AC0D92"/>
    <w:rsid w:val="00AC727B"/>
    <w:rsid w:val="00AD11BC"/>
    <w:rsid w:val="00AD1A53"/>
    <w:rsid w:val="00AD1BC2"/>
    <w:rsid w:val="00AD69F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584D"/>
    <w:rsid w:val="00B66716"/>
    <w:rsid w:val="00B67698"/>
    <w:rsid w:val="00B7127D"/>
    <w:rsid w:val="00B721EF"/>
    <w:rsid w:val="00B81FEB"/>
    <w:rsid w:val="00B86D5B"/>
    <w:rsid w:val="00B92B42"/>
    <w:rsid w:val="00B92FF1"/>
    <w:rsid w:val="00B95805"/>
    <w:rsid w:val="00B96FCF"/>
    <w:rsid w:val="00B974B2"/>
    <w:rsid w:val="00B979EA"/>
    <w:rsid w:val="00BA132B"/>
    <w:rsid w:val="00BA39DF"/>
    <w:rsid w:val="00BA72AE"/>
    <w:rsid w:val="00BB3857"/>
    <w:rsid w:val="00BC6C69"/>
    <w:rsid w:val="00BC7325"/>
    <w:rsid w:val="00BD1E42"/>
    <w:rsid w:val="00BD4380"/>
    <w:rsid w:val="00BD5E25"/>
    <w:rsid w:val="00BD6F65"/>
    <w:rsid w:val="00BD7E9E"/>
    <w:rsid w:val="00BE1FA6"/>
    <w:rsid w:val="00BE6A81"/>
    <w:rsid w:val="00BE6BC1"/>
    <w:rsid w:val="00BE7915"/>
    <w:rsid w:val="00BE7A67"/>
    <w:rsid w:val="00BF10D2"/>
    <w:rsid w:val="00BF7731"/>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2E80"/>
    <w:rsid w:val="00C92FCB"/>
    <w:rsid w:val="00C94BCC"/>
    <w:rsid w:val="00CA27B8"/>
    <w:rsid w:val="00CA3F08"/>
    <w:rsid w:val="00CA7D9B"/>
    <w:rsid w:val="00CC2AA8"/>
    <w:rsid w:val="00CC2CA0"/>
    <w:rsid w:val="00CC383B"/>
    <w:rsid w:val="00CC4F0B"/>
    <w:rsid w:val="00CC7CE5"/>
    <w:rsid w:val="00CD17A0"/>
    <w:rsid w:val="00CE166C"/>
    <w:rsid w:val="00CE5DD8"/>
    <w:rsid w:val="00CE6F01"/>
    <w:rsid w:val="00CE7357"/>
    <w:rsid w:val="00CE772C"/>
    <w:rsid w:val="00CF15AB"/>
    <w:rsid w:val="00CF15CA"/>
    <w:rsid w:val="00D01563"/>
    <w:rsid w:val="00D06CE6"/>
    <w:rsid w:val="00D07463"/>
    <w:rsid w:val="00D1147E"/>
    <w:rsid w:val="00D13C95"/>
    <w:rsid w:val="00D15097"/>
    <w:rsid w:val="00D1636E"/>
    <w:rsid w:val="00D21A73"/>
    <w:rsid w:val="00D24BDD"/>
    <w:rsid w:val="00D26827"/>
    <w:rsid w:val="00D2696C"/>
    <w:rsid w:val="00D2716A"/>
    <w:rsid w:val="00D30749"/>
    <w:rsid w:val="00D31E5E"/>
    <w:rsid w:val="00D37DF0"/>
    <w:rsid w:val="00D418AB"/>
    <w:rsid w:val="00D4311C"/>
    <w:rsid w:val="00D4427F"/>
    <w:rsid w:val="00D46847"/>
    <w:rsid w:val="00D5082B"/>
    <w:rsid w:val="00D50A16"/>
    <w:rsid w:val="00D533CE"/>
    <w:rsid w:val="00D5550C"/>
    <w:rsid w:val="00D56483"/>
    <w:rsid w:val="00D63CFD"/>
    <w:rsid w:val="00D710CB"/>
    <w:rsid w:val="00D71152"/>
    <w:rsid w:val="00D7152D"/>
    <w:rsid w:val="00D71DFA"/>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01A6C"/>
    <w:rsid w:val="00E11346"/>
    <w:rsid w:val="00E11AC5"/>
    <w:rsid w:val="00E11B84"/>
    <w:rsid w:val="00E15924"/>
    <w:rsid w:val="00E21996"/>
    <w:rsid w:val="00E25C7B"/>
    <w:rsid w:val="00E26EAD"/>
    <w:rsid w:val="00E27951"/>
    <w:rsid w:val="00E3422C"/>
    <w:rsid w:val="00E3525B"/>
    <w:rsid w:val="00E426AF"/>
    <w:rsid w:val="00E53285"/>
    <w:rsid w:val="00E53F47"/>
    <w:rsid w:val="00E560B2"/>
    <w:rsid w:val="00E5665F"/>
    <w:rsid w:val="00E61E2D"/>
    <w:rsid w:val="00E6585C"/>
    <w:rsid w:val="00E66E5A"/>
    <w:rsid w:val="00E67F5B"/>
    <w:rsid w:val="00E72FC4"/>
    <w:rsid w:val="00E77E08"/>
    <w:rsid w:val="00E80890"/>
    <w:rsid w:val="00E83C24"/>
    <w:rsid w:val="00E93A0A"/>
    <w:rsid w:val="00EA2206"/>
    <w:rsid w:val="00EA4774"/>
    <w:rsid w:val="00EA4B59"/>
    <w:rsid w:val="00EB2399"/>
    <w:rsid w:val="00EB32F6"/>
    <w:rsid w:val="00EB47DB"/>
    <w:rsid w:val="00EC1816"/>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0FE0"/>
    <w:rsid w:val="00F272F6"/>
    <w:rsid w:val="00F35E74"/>
    <w:rsid w:val="00F3615B"/>
    <w:rsid w:val="00F471FD"/>
    <w:rsid w:val="00F50A83"/>
    <w:rsid w:val="00F56ACE"/>
    <w:rsid w:val="00F60DED"/>
    <w:rsid w:val="00F64972"/>
    <w:rsid w:val="00F658FE"/>
    <w:rsid w:val="00F7080E"/>
    <w:rsid w:val="00F750B5"/>
    <w:rsid w:val="00F76C12"/>
    <w:rsid w:val="00F77885"/>
    <w:rsid w:val="00F8132B"/>
    <w:rsid w:val="00F83C30"/>
    <w:rsid w:val="00F8513E"/>
    <w:rsid w:val="00F87291"/>
    <w:rsid w:val="00F91E9D"/>
    <w:rsid w:val="00FA0383"/>
    <w:rsid w:val="00FA2E7A"/>
    <w:rsid w:val="00FA5C68"/>
    <w:rsid w:val="00FA6135"/>
    <w:rsid w:val="00FB0467"/>
    <w:rsid w:val="00FC12B0"/>
    <w:rsid w:val="00FC1CBA"/>
    <w:rsid w:val="00FC4F90"/>
    <w:rsid w:val="00FC5F57"/>
    <w:rsid w:val="00FD266A"/>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499">
      <w:bodyDiv w:val="1"/>
      <w:marLeft w:val="0"/>
      <w:marRight w:val="0"/>
      <w:marTop w:val="0"/>
      <w:marBottom w:val="0"/>
      <w:divBdr>
        <w:top w:val="none" w:sz="0" w:space="0" w:color="auto"/>
        <w:left w:val="none" w:sz="0" w:space="0" w:color="auto"/>
        <w:bottom w:val="none" w:sz="0" w:space="0" w:color="auto"/>
        <w:right w:val="none" w:sz="0" w:space="0" w:color="auto"/>
      </w:divBdr>
      <w:divsChild>
        <w:div w:id="1608731364">
          <w:marLeft w:val="0"/>
          <w:marRight w:val="0"/>
          <w:marTop w:val="0"/>
          <w:marBottom w:val="0"/>
          <w:divBdr>
            <w:top w:val="none" w:sz="0" w:space="0" w:color="auto"/>
            <w:left w:val="none" w:sz="0" w:space="0" w:color="auto"/>
            <w:bottom w:val="none" w:sz="0" w:space="0" w:color="auto"/>
            <w:right w:val="none" w:sz="0" w:space="0" w:color="auto"/>
          </w:divBdr>
          <w:divsChild>
            <w:div w:id="171920006">
              <w:marLeft w:val="0"/>
              <w:marRight w:val="0"/>
              <w:marTop w:val="0"/>
              <w:marBottom w:val="0"/>
              <w:divBdr>
                <w:top w:val="none" w:sz="0" w:space="0" w:color="auto"/>
                <w:left w:val="none" w:sz="0" w:space="0" w:color="auto"/>
                <w:bottom w:val="none" w:sz="0" w:space="0" w:color="auto"/>
                <w:right w:val="none" w:sz="0" w:space="0" w:color="auto"/>
              </w:divBdr>
            </w:div>
            <w:div w:id="294681226">
              <w:marLeft w:val="0"/>
              <w:marRight w:val="0"/>
              <w:marTop w:val="0"/>
              <w:marBottom w:val="0"/>
              <w:divBdr>
                <w:top w:val="none" w:sz="0" w:space="0" w:color="auto"/>
                <w:left w:val="none" w:sz="0" w:space="0" w:color="auto"/>
                <w:bottom w:val="none" w:sz="0" w:space="0" w:color="auto"/>
                <w:right w:val="none" w:sz="0" w:space="0" w:color="auto"/>
              </w:divBdr>
            </w:div>
            <w:div w:id="519127131">
              <w:marLeft w:val="0"/>
              <w:marRight w:val="0"/>
              <w:marTop w:val="0"/>
              <w:marBottom w:val="0"/>
              <w:divBdr>
                <w:top w:val="none" w:sz="0" w:space="0" w:color="auto"/>
                <w:left w:val="none" w:sz="0" w:space="0" w:color="auto"/>
                <w:bottom w:val="none" w:sz="0" w:space="0" w:color="auto"/>
                <w:right w:val="none" w:sz="0" w:space="0" w:color="auto"/>
              </w:divBdr>
            </w:div>
            <w:div w:id="8027516">
              <w:marLeft w:val="0"/>
              <w:marRight w:val="0"/>
              <w:marTop w:val="0"/>
              <w:marBottom w:val="0"/>
              <w:divBdr>
                <w:top w:val="none" w:sz="0" w:space="0" w:color="auto"/>
                <w:left w:val="none" w:sz="0" w:space="0" w:color="auto"/>
                <w:bottom w:val="none" w:sz="0" w:space="0" w:color="auto"/>
                <w:right w:val="none" w:sz="0" w:space="0" w:color="auto"/>
              </w:divBdr>
            </w:div>
            <w:div w:id="813521628">
              <w:marLeft w:val="0"/>
              <w:marRight w:val="0"/>
              <w:marTop w:val="0"/>
              <w:marBottom w:val="0"/>
              <w:divBdr>
                <w:top w:val="none" w:sz="0" w:space="0" w:color="auto"/>
                <w:left w:val="none" w:sz="0" w:space="0" w:color="auto"/>
                <w:bottom w:val="none" w:sz="0" w:space="0" w:color="auto"/>
                <w:right w:val="none" w:sz="0" w:space="0" w:color="auto"/>
              </w:divBdr>
            </w:div>
            <w:div w:id="1385720252">
              <w:marLeft w:val="0"/>
              <w:marRight w:val="0"/>
              <w:marTop w:val="0"/>
              <w:marBottom w:val="0"/>
              <w:divBdr>
                <w:top w:val="none" w:sz="0" w:space="0" w:color="auto"/>
                <w:left w:val="none" w:sz="0" w:space="0" w:color="auto"/>
                <w:bottom w:val="none" w:sz="0" w:space="0" w:color="auto"/>
                <w:right w:val="none" w:sz="0" w:space="0" w:color="auto"/>
              </w:divBdr>
            </w:div>
            <w:div w:id="1058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202">
      <w:bodyDiv w:val="1"/>
      <w:marLeft w:val="0"/>
      <w:marRight w:val="0"/>
      <w:marTop w:val="0"/>
      <w:marBottom w:val="0"/>
      <w:divBdr>
        <w:top w:val="none" w:sz="0" w:space="0" w:color="auto"/>
        <w:left w:val="none" w:sz="0" w:space="0" w:color="auto"/>
        <w:bottom w:val="none" w:sz="0" w:space="0" w:color="auto"/>
        <w:right w:val="none" w:sz="0" w:space="0" w:color="auto"/>
      </w:divBdr>
      <w:divsChild>
        <w:div w:id="177820040">
          <w:marLeft w:val="0"/>
          <w:marRight w:val="0"/>
          <w:marTop w:val="0"/>
          <w:marBottom w:val="0"/>
          <w:divBdr>
            <w:top w:val="none" w:sz="0" w:space="0" w:color="auto"/>
            <w:left w:val="none" w:sz="0" w:space="0" w:color="auto"/>
            <w:bottom w:val="none" w:sz="0" w:space="0" w:color="auto"/>
            <w:right w:val="none" w:sz="0" w:space="0" w:color="auto"/>
          </w:divBdr>
          <w:divsChild>
            <w:div w:id="1395422793">
              <w:marLeft w:val="0"/>
              <w:marRight w:val="0"/>
              <w:marTop w:val="0"/>
              <w:marBottom w:val="0"/>
              <w:divBdr>
                <w:top w:val="none" w:sz="0" w:space="0" w:color="auto"/>
                <w:left w:val="none" w:sz="0" w:space="0" w:color="auto"/>
                <w:bottom w:val="none" w:sz="0" w:space="0" w:color="auto"/>
                <w:right w:val="none" w:sz="0" w:space="0" w:color="auto"/>
              </w:divBdr>
            </w:div>
            <w:div w:id="77483916">
              <w:marLeft w:val="0"/>
              <w:marRight w:val="0"/>
              <w:marTop w:val="0"/>
              <w:marBottom w:val="0"/>
              <w:divBdr>
                <w:top w:val="none" w:sz="0" w:space="0" w:color="auto"/>
                <w:left w:val="none" w:sz="0" w:space="0" w:color="auto"/>
                <w:bottom w:val="none" w:sz="0" w:space="0" w:color="auto"/>
                <w:right w:val="none" w:sz="0" w:space="0" w:color="auto"/>
              </w:divBdr>
            </w:div>
            <w:div w:id="1279604527">
              <w:marLeft w:val="0"/>
              <w:marRight w:val="0"/>
              <w:marTop w:val="0"/>
              <w:marBottom w:val="0"/>
              <w:divBdr>
                <w:top w:val="none" w:sz="0" w:space="0" w:color="auto"/>
                <w:left w:val="none" w:sz="0" w:space="0" w:color="auto"/>
                <w:bottom w:val="none" w:sz="0" w:space="0" w:color="auto"/>
                <w:right w:val="none" w:sz="0" w:space="0" w:color="auto"/>
              </w:divBdr>
            </w:div>
            <w:div w:id="577790166">
              <w:marLeft w:val="0"/>
              <w:marRight w:val="0"/>
              <w:marTop w:val="0"/>
              <w:marBottom w:val="0"/>
              <w:divBdr>
                <w:top w:val="none" w:sz="0" w:space="0" w:color="auto"/>
                <w:left w:val="none" w:sz="0" w:space="0" w:color="auto"/>
                <w:bottom w:val="none" w:sz="0" w:space="0" w:color="auto"/>
                <w:right w:val="none" w:sz="0" w:space="0" w:color="auto"/>
              </w:divBdr>
            </w:div>
            <w:div w:id="519861156">
              <w:marLeft w:val="0"/>
              <w:marRight w:val="0"/>
              <w:marTop w:val="0"/>
              <w:marBottom w:val="0"/>
              <w:divBdr>
                <w:top w:val="none" w:sz="0" w:space="0" w:color="auto"/>
                <w:left w:val="none" w:sz="0" w:space="0" w:color="auto"/>
                <w:bottom w:val="none" w:sz="0" w:space="0" w:color="auto"/>
                <w:right w:val="none" w:sz="0" w:space="0" w:color="auto"/>
              </w:divBdr>
            </w:div>
            <w:div w:id="251474036">
              <w:marLeft w:val="0"/>
              <w:marRight w:val="0"/>
              <w:marTop w:val="0"/>
              <w:marBottom w:val="0"/>
              <w:divBdr>
                <w:top w:val="none" w:sz="0" w:space="0" w:color="auto"/>
                <w:left w:val="none" w:sz="0" w:space="0" w:color="auto"/>
                <w:bottom w:val="none" w:sz="0" w:space="0" w:color="auto"/>
                <w:right w:val="none" w:sz="0" w:space="0" w:color="auto"/>
              </w:divBdr>
            </w:div>
            <w:div w:id="2063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orvalds/linux/blob/master/include/linux/sched.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3588</TotalTime>
  <Pages>27</Pages>
  <Words>5069</Words>
  <Characters>28897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Lenoidea</cp:lastModifiedBy>
  <cp:revision>530</cp:revision>
  <cp:lastPrinted>2022-10-17T10:59:00Z</cp:lastPrinted>
  <dcterms:created xsi:type="dcterms:W3CDTF">2022-09-30T18:47:00Z</dcterms:created>
  <dcterms:modified xsi:type="dcterms:W3CDTF">2022-10-17T11:42:00Z</dcterms:modified>
</cp:coreProperties>
</file>